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09C" w:rsidRDefault="00F2621B">
      <w:pPr>
        <w:spacing w:before="69"/>
        <w:ind w:left="807" w:hanging="555"/>
        <w:rPr>
          <w:b/>
          <w:i/>
          <w:sz w:val="36"/>
        </w:rPr>
      </w:pPr>
      <w:r>
        <w:rPr>
          <w:b/>
          <w:i/>
          <w:sz w:val="36"/>
        </w:rPr>
        <w:t>Министерство</w:t>
      </w:r>
      <w:r>
        <w:rPr>
          <w:b/>
          <w:i/>
          <w:spacing w:val="-6"/>
          <w:sz w:val="36"/>
        </w:rPr>
        <w:t xml:space="preserve"> </w:t>
      </w:r>
      <w:r>
        <w:rPr>
          <w:b/>
          <w:i/>
          <w:sz w:val="36"/>
        </w:rPr>
        <w:t>образования</w:t>
      </w:r>
      <w:r>
        <w:rPr>
          <w:b/>
          <w:i/>
          <w:spacing w:val="-8"/>
          <w:sz w:val="36"/>
        </w:rPr>
        <w:t xml:space="preserve"> </w:t>
      </w:r>
      <w:r>
        <w:rPr>
          <w:b/>
          <w:i/>
          <w:sz w:val="36"/>
        </w:rPr>
        <w:t>и</w:t>
      </w:r>
      <w:r>
        <w:rPr>
          <w:b/>
          <w:i/>
          <w:spacing w:val="-7"/>
          <w:sz w:val="36"/>
        </w:rPr>
        <w:t xml:space="preserve"> </w:t>
      </w:r>
      <w:r>
        <w:rPr>
          <w:b/>
          <w:i/>
          <w:sz w:val="36"/>
        </w:rPr>
        <w:t>науки</w:t>
      </w:r>
      <w:r>
        <w:rPr>
          <w:b/>
          <w:i/>
          <w:spacing w:val="-7"/>
          <w:sz w:val="36"/>
        </w:rPr>
        <w:t xml:space="preserve"> </w:t>
      </w:r>
      <w:r>
        <w:rPr>
          <w:b/>
          <w:i/>
          <w:sz w:val="36"/>
        </w:rPr>
        <w:t>Самарской</w:t>
      </w:r>
      <w:r>
        <w:rPr>
          <w:b/>
          <w:i/>
          <w:spacing w:val="-6"/>
          <w:sz w:val="36"/>
        </w:rPr>
        <w:t xml:space="preserve"> </w:t>
      </w:r>
      <w:r>
        <w:rPr>
          <w:b/>
          <w:i/>
          <w:sz w:val="36"/>
        </w:rPr>
        <w:t>области Государственное бюджетное профессиональное образовательное учреждение Самарской области</w:t>
      </w:r>
    </w:p>
    <w:p w:rsidR="0084309C" w:rsidRDefault="00F2621B">
      <w:pPr>
        <w:spacing w:before="2"/>
        <w:ind w:left="1520"/>
        <w:rPr>
          <w:b/>
          <w:i/>
          <w:sz w:val="36"/>
        </w:rPr>
      </w:pPr>
      <w:r>
        <w:rPr>
          <w:b/>
          <w:i/>
          <w:sz w:val="36"/>
        </w:rPr>
        <w:t>«Самарский</w:t>
      </w:r>
      <w:r>
        <w:rPr>
          <w:b/>
          <w:i/>
          <w:spacing w:val="-7"/>
          <w:sz w:val="36"/>
        </w:rPr>
        <w:t xml:space="preserve"> </w:t>
      </w:r>
      <w:r>
        <w:rPr>
          <w:b/>
          <w:i/>
          <w:sz w:val="36"/>
        </w:rPr>
        <w:t>политехнический</w:t>
      </w:r>
      <w:r>
        <w:rPr>
          <w:b/>
          <w:i/>
          <w:spacing w:val="-7"/>
          <w:sz w:val="36"/>
        </w:rPr>
        <w:t xml:space="preserve"> </w:t>
      </w:r>
      <w:r>
        <w:rPr>
          <w:b/>
          <w:i/>
          <w:spacing w:val="-2"/>
          <w:sz w:val="36"/>
        </w:rPr>
        <w:t>колледж»</w:t>
      </w:r>
    </w:p>
    <w:p w:rsidR="0084309C" w:rsidRDefault="0084309C">
      <w:pPr>
        <w:pStyle w:val="a3"/>
        <w:ind w:left="0" w:firstLine="0"/>
        <w:jc w:val="left"/>
        <w:rPr>
          <w:b/>
          <w:i/>
          <w:sz w:val="20"/>
        </w:rPr>
      </w:pPr>
    </w:p>
    <w:p w:rsidR="0084309C" w:rsidRDefault="0084309C">
      <w:pPr>
        <w:pStyle w:val="a3"/>
        <w:ind w:left="0" w:firstLine="0"/>
        <w:jc w:val="left"/>
        <w:rPr>
          <w:b/>
          <w:i/>
          <w:sz w:val="20"/>
        </w:rPr>
      </w:pPr>
    </w:p>
    <w:p w:rsidR="0084309C" w:rsidRDefault="0084309C">
      <w:pPr>
        <w:pStyle w:val="a3"/>
        <w:ind w:left="0" w:firstLine="0"/>
        <w:jc w:val="left"/>
        <w:rPr>
          <w:b/>
          <w:i/>
          <w:sz w:val="20"/>
        </w:rPr>
      </w:pPr>
    </w:p>
    <w:p w:rsidR="00BE28B4" w:rsidRPr="005D3A09" w:rsidRDefault="00BE28B4" w:rsidP="00BE28B4">
      <w:pPr>
        <w:suppressAutoHyphens/>
        <w:adjustRightInd w:val="0"/>
        <w:ind w:left="4963"/>
        <w:jc w:val="both"/>
        <w:rPr>
          <w:caps/>
          <w:sz w:val="28"/>
          <w:szCs w:val="28"/>
        </w:rPr>
      </w:pPr>
      <w:r w:rsidRPr="005D3A09">
        <w:rPr>
          <w:caps/>
          <w:sz w:val="28"/>
          <w:szCs w:val="28"/>
        </w:rPr>
        <w:t>УТВЕРЖДЕНО</w:t>
      </w:r>
    </w:p>
    <w:p w:rsidR="00BE28B4" w:rsidRPr="005D3A09" w:rsidRDefault="00BE28B4" w:rsidP="00BE28B4">
      <w:pPr>
        <w:suppressAutoHyphens/>
        <w:adjustRightInd w:val="0"/>
        <w:ind w:left="4963"/>
        <w:jc w:val="both"/>
        <w:rPr>
          <w:caps/>
          <w:sz w:val="28"/>
          <w:szCs w:val="28"/>
        </w:rPr>
      </w:pPr>
      <w:r w:rsidRPr="005D3A09">
        <w:rPr>
          <w:sz w:val="28"/>
          <w:szCs w:val="28"/>
        </w:rPr>
        <w:t>Приказом директора</w:t>
      </w:r>
    </w:p>
    <w:p w:rsidR="00BE28B4" w:rsidRPr="005D3A09" w:rsidRDefault="00BE28B4" w:rsidP="00BE28B4">
      <w:pPr>
        <w:suppressAutoHyphens/>
        <w:adjustRightInd w:val="0"/>
        <w:ind w:left="4963"/>
        <w:jc w:val="both"/>
        <w:rPr>
          <w:caps/>
          <w:sz w:val="28"/>
          <w:szCs w:val="28"/>
          <w:lang w:eastAsia="ar-SA"/>
        </w:rPr>
      </w:pPr>
      <w:r>
        <w:rPr>
          <w:caps/>
          <w:sz w:val="28"/>
          <w:szCs w:val="28"/>
        </w:rPr>
        <w:t>№ 254-од</w:t>
      </w:r>
      <w:r w:rsidRPr="000C3363">
        <w:rPr>
          <w:caps/>
          <w:sz w:val="28"/>
          <w:szCs w:val="28"/>
        </w:rPr>
        <w:t xml:space="preserve"> </w:t>
      </w:r>
      <w:r w:rsidRPr="000C3363">
        <w:rPr>
          <w:sz w:val="28"/>
          <w:szCs w:val="28"/>
        </w:rPr>
        <w:t>от</w:t>
      </w:r>
      <w:r w:rsidRPr="000C3363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28.08.</w:t>
      </w:r>
      <w:r w:rsidRPr="000C3363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0C3363">
        <w:rPr>
          <w:sz w:val="28"/>
          <w:szCs w:val="28"/>
        </w:rPr>
        <w:t xml:space="preserve"> г.</w:t>
      </w:r>
    </w:p>
    <w:p w:rsidR="00BE28B4" w:rsidRPr="005D3A09" w:rsidRDefault="00BE28B4" w:rsidP="00BE28B4">
      <w:pPr>
        <w:suppressAutoHyphens/>
        <w:adjustRightInd w:val="0"/>
        <w:jc w:val="center"/>
        <w:rPr>
          <w:b/>
          <w:caps/>
        </w:rPr>
      </w:pPr>
    </w:p>
    <w:p w:rsidR="0084309C" w:rsidRDefault="0084309C">
      <w:pPr>
        <w:pStyle w:val="a3"/>
        <w:ind w:left="0" w:firstLine="0"/>
        <w:jc w:val="left"/>
        <w:rPr>
          <w:b/>
          <w:i/>
          <w:sz w:val="20"/>
        </w:rPr>
      </w:pPr>
    </w:p>
    <w:p w:rsidR="0084309C" w:rsidRDefault="0084309C">
      <w:pPr>
        <w:pStyle w:val="a3"/>
        <w:ind w:left="0" w:firstLine="0"/>
        <w:jc w:val="left"/>
        <w:rPr>
          <w:b/>
          <w:i/>
          <w:sz w:val="32"/>
        </w:rPr>
      </w:pPr>
    </w:p>
    <w:p w:rsidR="0084309C" w:rsidRDefault="0084309C">
      <w:pPr>
        <w:pStyle w:val="a3"/>
        <w:ind w:left="0" w:firstLine="0"/>
        <w:jc w:val="left"/>
        <w:rPr>
          <w:b/>
          <w:i/>
          <w:sz w:val="32"/>
        </w:rPr>
      </w:pPr>
    </w:p>
    <w:p w:rsidR="0084309C" w:rsidRDefault="0084309C">
      <w:pPr>
        <w:pStyle w:val="a3"/>
        <w:ind w:left="0" w:firstLine="0"/>
        <w:jc w:val="left"/>
        <w:rPr>
          <w:b/>
          <w:i/>
          <w:sz w:val="32"/>
        </w:rPr>
      </w:pPr>
    </w:p>
    <w:p w:rsidR="0084309C" w:rsidRDefault="0084309C">
      <w:pPr>
        <w:pStyle w:val="a3"/>
        <w:spacing w:before="139"/>
        <w:ind w:left="0" w:firstLine="0"/>
        <w:jc w:val="left"/>
        <w:rPr>
          <w:b/>
          <w:i/>
          <w:sz w:val="32"/>
        </w:rPr>
      </w:pPr>
    </w:p>
    <w:p w:rsidR="0084309C" w:rsidRDefault="00F2621B">
      <w:pPr>
        <w:ind w:left="566" w:right="712"/>
        <w:jc w:val="center"/>
        <w:rPr>
          <w:b/>
          <w:sz w:val="32"/>
        </w:rPr>
      </w:pPr>
      <w:r>
        <w:rPr>
          <w:b/>
          <w:sz w:val="32"/>
        </w:rPr>
        <w:t>РАБОЧАЯ</w:t>
      </w:r>
      <w:r>
        <w:rPr>
          <w:b/>
          <w:spacing w:val="-19"/>
          <w:sz w:val="32"/>
        </w:rPr>
        <w:t xml:space="preserve"> </w:t>
      </w:r>
      <w:r>
        <w:rPr>
          <w:b/>
          <w:sz w:val="32"/>
        </w:rPr>
        <w:t>ПРОГРАММА</w:t>
      </w:r>
      <w:r>
        <w:rPr>
          <w:b/>
          <w:spacing w:val="-19"/>
          <w:sz w:val="32"/>
        </w:rPr>
        <w:t xml:space="preserve"> </w:t>
      </w:r>
      <w:r>
        <w:rPr>
          <w:b/>
          <w:sz w:val="32"/>
        </w:rPr>
        <w:t>УЧЕБНОЙ</w:t>
      </w:r>
      <w:r>
        <w:rPr>
          <w:b/>
          <w:spacing w:val="-19"/>
          <w:sz w:val="32"/>
        </w:rPr>
        <w:t xml:space="preserve"> </w:t>
      </w:r>
      <w:r>
        <w:rPr>
          <w:b/>
          <w:spacing w:val="-2"/>
          <w:sz w:val="32"/>
        </w:rPr>
        <w:t>ПРАКТИКИ</w:t>
      </w:r>
    </w:p>
    <w:p w:rsidR="0084309C" w:rsidRDefault="00F2621B">
      <w:pPr>
        <w:spacing w:before="187"/>
        <w:ind w:left="566" w:right="350"/>
        <w:jc w:val="center"/>
        <w:rPr>
          <w:b/>
          <w:i/>
          <w:sz w:val="36"/>
        </w:rPr>
      </w:pPr>
      <w:r>
        <w:rPr>
          <w:b/>
          <w:i/>
          <w:sz w:val="36"/>
        </w:rPr>
        <w:t>ПРОФЕССИОНАЛЬНОГО</w:t>
      </w:r>
      <w:r>
        <w:rPr>
          <w:b/>
          <w:i/>
          <w:spacing w:val="-6"/>
          <w:sz w:val="36"/>
        </w:rPr>
        <w:t xml:space="preserve"> </w:t>
      </w:r>
      <w:r>
        <w:rPr>
          <w:b/>
          <w:i/>
          <w:sz w:val="36"/>
        </w:rPr>
        <w:t>МОДУЛЯ</w:t>
      </w:r>
      <w:r>
        <w:rPr>
          <w:b/>
          <w:i/>
          <w:spacing w:val="-5"/>
          <w:sz w:val="36"/>
        </w:rPr>
        <w:t xml:space="preserve"> 02</w:t>
      </w:r>
    </w:p>
    <w:p w:rsidR="0084309C" w:rsidRDefault="00F2621B">
      <w:pPr>
        <w:spacing w:before="203"/>
        <w:ind w:left="566" w:right="350"/>
        <w:jc w:val="center"/>
        <w:rPr>
          <w:b/>
          <w:i/>
          <w:sz w:val="36"/>
        </w:rPr>
      </w:pPr>
      <w:r>
        <w:rPr>
          <w:b/>
          <w:i/>
          <w:sz w:val="36"/>
        </w:rPr>
        <w:t>Защита</w:t>
      </w:r>
      <w:r>
        <w:rPr>
          <w:b/>
          <w:i/>
          <w:spacing w:val="-12"/>
          <w:sz w:val="36"/>
        </w:rPr>
        <w:t xml:space="preserve"> </w:t>
      </w:r>
      <w:r>
        <w:rPr>
          <w:b/>
          <w:i/>
          <w:sz w:val="36"/>
        </w:rPr>
        <w:t>информации</w:t>
      </w:r>
      <w:r>
        <w:rPr>
          <w:b/>
          <w:i/>
          <w:spacing w:val="-13"/>
          <w:sz w:val="36"/>
        </w:rPr>
        <w:t xml:space="preserve"> </w:t>
      </w:r>
      <w:r>
        <w:rPr>
          <w:b/>
          <w:i/>
          <w:sz w:val="36"/>
        </w:rPr>
        <w:t>в</w:t>
      </w:r>
      <w:r>
        <w:rPr>
          <w:b/>
          <w:i/>
          <w:spacing w:val="-12"/>
          <w:sz w:val="36"/>
        </w:rPr>
        <w:t xml:space="preserve"> </w:t>
      </w:r>
      <w:r>
        <w:rPr>
          <w:b/>
          <w:i/>
          <w:sz w:val="36"/>
        </w:rPr>
        <w:t>автоматизированных системах программными и</w:t>
      </w:r>
    </w:p>
    <w:p w:rsidR="0084309C" w:rsidRDefault="00F2621B">
      <w:pPr>
        <w:spacing w:before="1"/>
        <w:ind w:left="570" w:right="350"/>
        <w:jc w:val="center"/>
        <w:rPr>
          <w:b/>
          <w:i/>
          <w:sz w:val="36"/>
        </w:rPr>
      </w:pPr>
      <w:r>
        <w:rPr>
          <w:b/>
          <w:i/>
          <w:sz w:val="36"/>
        </w:rPr>
        <w:t>программно-аппаратными</w:t>
      </w:r>
      <w:r>
        <w:rPr>
          <w:b/>
          <w:i/>
          <w:spacing w:val="-12"/>
          <w:sz w:val="36"/>
        </w:rPr>
        <w:t xml:space="preserve"> </w:t>
      </w:r>
      <w:r>
        <w:rPr>
          <w:b/>
          <w:i/>
          <w:spacing w:val="-2"/>
          <w:sz w:val="36"/>
        </w:rPr>
        <w:t>средствами</w:t>
      </w:r>
    </w:p>
    <w:p w:rsidR="0084309C" w:rsidRDefault="0084309C">
      <w:pPr>
        <w:pStyle w:val="a3"/>
        <w:spacing w:before="137"/>
        <w:ind w:left="0" w:firstLine="0"/>
        <w:jc w:val="left"/>
        <w:rPr>
          <w:b/>
          <w:i/>
          <w:sz w:val="36"/>
        </w:rPr>
      </w:pPr>
    </w:p>
    <w:p w:rsidR="0084309C" w:rsidRDefault="00F2621B">
      <w:pPr>
        <w:ind w:left="566" w:right="700"/>
        <w:jc w:val="center"/>
        <w:rPr>
          <w:b/>
          <w:i/>
          <w:sz w:val="40"/>
        </w:rPr>
      </w:pPr>
      <w:r>
        <w:rPr>
          <w:b/>
          <w:i/>
          <w:sz w:val="40"/>
        </w:rPr>
        <w:t>профессионального</w:t>
      </w:r>
      <w:r>
        <w:rPr>
          <w:b/>
          <w:i/>
          <w:spacing w:val="-11"/>
          <w:sz w:val="40"/>
        </w:rPr>
        <w:t xml:space="preserve"> </w:t>
      </w:r>
      <w:r>
        <w:rPr>
          <w:b/>
          <w:i/>
          <w:spacing w:val="-2"/>
          <w:sz w:val="40"/>
        </w:rPr>
        <w:t>цикла</w:t>
      </w:r>
    </w:p>
    <w:p w:rsidR="0084309C" w:rsidRDefault="00F2621B">
      <w:pPr>
        <w:spacing w:before="7" w:line="960" w:lineRule="atLeast"/>
        <w:ind w:left="3333" w:hanging="2295"/>
        <w:rPr>
          <w:b/>
          <w:i/>
          <w:sz w:val="44"/>
        </w:rPr>
      </w:pPr>
      <w:r>
        <w:rPr>
          <w:b/>
          <w:i/>
          <w:sz w:val="44"/>
        </w:rPr>
        <w:t>основной</w:t>
      </w:r>
      <w:r>
        <w:rPr>
          <w:b/>
          <w:i/>
          <w:spacing w:val="-20"/>
          <w:sz w:val="44"/>
        </w:rPr>
        <w:t xml:space="preserve"> </w:t>
      </w:r>
      <w:r>
        <w:rPr>
          <w:b/>
          <w:i/>
          <w:sz w:val="44"/>
        </w:rPr>
        <w:t>образовательной</w:t>
      </w:r>
      <w:r>
        <w:rPr>
          <w:b/>
          <w:i/>
          <w:spacing w:val="-19"/>
          <w:sz w:val="44"/>
        </w:rPr>
        <w:t xml:space="preserve"> </w:t>
      </w:r>
      <w:r>
        <w:rPr>
          <w:b/>
          <w:i/>
          <w:sz w:val="44"/>
        </w:rPr>
        <w:t xml:space="preserve">программы </w:t>
      </w:r>
      <w:r>
        <w:rPr>
          <w:b/>
          <w:i/>
          <w:spacing w:val="-2"/>
          <w:sz w:val="44"/>
        </w:rPr>
        <w:t>специальность</w:t>
      </w:r>
    </w:p>
    <w:p w:rsidR="0084309C" w:rsidRDefault="00F2621B">
      <w:pPr>
        <w:spacing w:before="6"/>
        <w:ind w:left="985"/>
        <w:rPr>
          <w:b/>
          <w:i/>
          <w:sz w:val="44"/>
        </w:rPr>
      </w:pPr>
      <w:r>
        <w:rPr>
          <w:b/>
          <w:i/>
          <w:sz w:val="44"/>
        </w:rPr>
        <w:t>10.02.05</w:t>
      </w:r>
      <w:r>
        <w:rPr>
          <w:b/>
          <w:i/>
          <w:spacing w:val="-20"/>
          <w:sz w:val="44"/>
        </w:rPr>
        <w:t xml:space="preserve"> </w:t>
      </w:r>
      <w:r>
        <w:rPr>
          <w:b/>
          <w:i/>
          <w:sz w:val="44"/>
        </w:rPr>
        <w:t>Обеспечение</w:t>
      </w:r>
      <w:r>
        <w:rPr>
          <w:b/>
          <w:i/>
          <w:spacing w:val="-21"/>
          <w:sz w:val="44"/>
        </w:rPr>
        <w:t xml:space="preserve"> </w:t>
      </w:r>
      <w:r>
        <w:rPr>
          <w:b/>
          <w:i/>
          <w:spacing w:val="-2"/>
          <w:sz w:val="44"/>
        </w:rPr>
        <w:t>информационной</w:t>
      </w:r>
    </w:p>
    <w:p w:rsidR="0084309C" w:rsidRDefault="00F2621B">
      <w:pPr>
        <w:ind w:left="428"/>
        <w:rPr>
          <w:b/>
          <w:i/>
          <w:sz w:val="44"/>
        </w:rPr>
      </w:pPr>
      <w:r>
        <w:rPr>
          <w:b/>
          <w:i/>
          <w:spacing w:val="-2"/>
          <w:sz w:val="44"/>
        </w:rPr>
        <w:t>безопасности</w:t>
      </w:r>
      <w:r>
        <w:rPr>
          <w:b/>
          <w:i/>
          <w:spacing w:val="-4"/>
          <w:sz w:val="44"/>
        </w:rPr>
        <w:t xml:space="preserve"> </w:t>
      </w:r>
      <w:r>
        <w:rPr>
          <w:b/>
          <w:i/>
          <w:spacing w:val="-2"/>
          <w:sz w:val="44"/>
        </w:rPr>
        <w:t>автоматизированных</w:t>
      </w:r>
      <w:r>
        <w:rPr>
          <w:b/>
          <w:i/>
          <w:spacing w:val="3"/>
          <w:sz w:val="44"/>
        </w:rPr>
        <w:t xml:space="preserve"> </w:t>
      </w:r>
      <w:r>
        <w:rPr>
          <w:b/>
          <w:i/>
          <w:spacing w:val="-2"/>
          <w:sz w:val="44"/>
        </w:rPr>
        <w:t>систем</w:t>
      </w:r>
    </w:p>
    <w:p w:rsidR="0084309C" w:rsidRDefault="0084309C">
      <w:pPr>
        <w:pStyle w:val="a3"/>
        <w:ind w:left="0" w:firstLine="0"/>
        <w:jc w:val="left"/>
        <w:rPr>
          <w:b/>
          <w:i/>
          <w:sz w:val="44"/>
        </w:rPr>
      </w:pPr>
    </w:p>
    <w:p w:rsidR="0084309C" w:rsidRDefault="0084309C">
      <w:pPr>
        <w:pStyle w:val="a3"/>
        <w:spacing w:before="367"/>
        <w:ind w:left="0" w:firstLine="0"/>
        <w:jc w:val="left"/>
        <w:rPr>
          <w:b/>
          <w:i/>
          <w:sz w:val="44"/>
        </w:rPr>
      </w:pPr>
    </w:p>
    <w:p w:rsidR="00BE28B4" w:rsidRDefault="00BE28B4">
      <w:pPr>
        <w:pStyle w:val="a3"/>
        <w:spacing w:before="367"/>
        <w:ind w:left="0" w:firstLine="0"/>
        <w:jc w:val="left"/>
        <w:rPr>
          <w:b/>
          <w:i/>
          <w:sz w:val="44"/>
        </w:rPr>
      </w:pPr>
    </w:p>
    <w:p w:rsidR="00BE28B4" w:rsidRDefault="00BE28B4">
      <w:pPr>
        <w:pStyle w:val="a3"/>
        <w:spacing w:before="367"/>
        <w:ind w:left="0" w:firstLine="0"/>
        <w:jc w:val="left"/>
        <w:rPr>
          <w:b/>
          <w:i/>
          <w:sz w:val="44"/>
        </w:rPr>
      </w:pPr>
    </w:p>
    <w:p w:rsidR="0084309C" w:rsidRDefault="00F2621B">
      <w:pPr>
        <w:spacing w:before="1"/>
        <w:ind w:left="566" w:right="701"/>
        <w:jc w:val="center"/>
        <w:rPr>
          <w:sz w:val="32"/>
        </w:rPr>
      </w:pPr>
      <w:r>
        <w:rPr>
          <w:sz w:val="32"/>
        </w:rPr>
        <w:t>Самара,</w:t>
      </w:r>
      <w:r>
        <w:rPr>
          <w:spacing w:val="-9"/>
          <w:sz w:val="32"/>
        </w:rPr>
        <w:t xml:space="preserve"> </w:t>
      </w:r>
      <w:r w:rsidR="00BE28B4">
        <w:rPr>
          <w:sz w:val="32"/>
        </w:rPr>
        <w:t>2024</w:t>
      </w:r>
      <w:r>
        <w:rPr>
          <w:spacing w:val="-7"/>
          <w:sz w:val="32"/>
        </w:rPr>
        <w:t xml:space="preserve"> </w:t>
      </w:r>
      <w:r>
        <w:rPr>
          <w:spacing w:val="-5"/>
          <w:sz w:val="32"/>
        </w:rPr>
        <w:t>г.</w:t>
      </w:r>
    </w:p>
    <w:p w:rsidR="0084309C" w:rsidRDefault="0084309C">
      <w:pPr>
        <w:jc w:val="center"/>
        <w:rPr>
          <w:sz w:val="32"/>
        </w:rPr>
        <w:sectPr w:rsidR="0084309C">
          <w:type w:val="continuous"/>
          <w:pgSz w:w="11910" w:h="16840"/>
          <w:pgMar w:top="620" w:right="566" w:bottom="280" w:left="1559" w:header="720" w:footer="720" w:gutter="0"/>
          <w:cols w:space="720"/>
        </w:sectPr>
      </w:pPr>
    </w:p>
    <w:p w:rsidR="00BE28B4" w:rsidRPr="005D3A09" w:rsidRDefault="00BE28B4" w:rsidP="00BE28B4">
      <w:pPr>
        <w:suppressAutoHyphens/>
        <w:rPr>
          <w:caps/>
          <w:sz w:val="28"/>
          <w:szCs w:val="28"/>
        </w:rPr>
      </w:pPr>
      <w:r w:rsidRPr="005D3A09">
        <w:rPr>
          <w:b/>
          <w:caps/>
          <w:sz w:val="28"/>
          <w:szCs w:val="28"/>
        </w:rPr>
        <w:lastRenderedPageBreak/>
        <w:t>РАССМОТРЕНА</w:t>
      </w:r>
      <w:r w:rsidRPr="005D3A09">
        <w:rPr>
          <w:caps/>
          <w:sz w:val="28"/>
          <w:szCs w:val="28"/>
        </w:rPr>
        <w:t xml:space="preserve">                                              </w:t>
      </w:r>
      <w:r w:rsidRPr="005D3A09">
        <w:rPr>
          <w:b/>
          <w:caps/>
          <w:sz w:val="28"/>
          <w:szCs w:val="28"/>
        </w:rPr>
        <w:t>ОДОБРЕНА</w:t>
      </w:r>
    </w:p>
    <w:p w:rsidR="00BE28B4" w:rsidRPr="005D3A09" w:rsidRDefault="00BE28B4" w:rsidP="00BE28B4">
      <w:pPr>
        <w:keepNext/>
        <w:outlineLvl w:val="0"/>
        <w:rPr>
          <w:bCs/>
        </w:rPr>
      </w:pPr>
      <w:r w:rsidRPr="005D3A09">
        <w:rPr>
          <w:bCs/>
        </w:rPr>
        <w:t>на заседании ПЦК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  <w:t>Заместителем директора</w:t>
      </w:r>
    </w:p>
    <w:p w:rsidR="00BE28B4" w:rsidRPr="005D3A09" w:rsidRDefault="00BE28B4" w:rsidP="00BE28B4">
      <w:pPr>
        <w:keepNext/>
        <w:outlineLvl w:val="0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  <w:t xml:space="preserve"> по образовательной деятельности</w:t>
      </w:r>
    </w:p>
    <w:p w:rsidR="00BE28B4" w:rsidRPr="005D3A09" w:rsidRDefault="00BE28B4" w:rsidP="00BE28B4">
      <w:pPr>
        <w:jc w:val="both"/>
      </w:pPr>
      <w:r w:rsidRPr="005D3A09">
        <w:rPr>
          <w:bCs/>
        </w:rPr>
        <w:t xml:space="preserve">Протокол № </w:t>
      </w:r>
      <w:r>
        <w:rPr>
          <w:bCs/>
        </w:rPr>
        <w:t xml:space="preserve">9 </w:t>
      </w:r>
      <w:r w:rsidRPr="005D3A09">
        <w:rPr>
          <w:bCs/>
        </w:rPr>
        <w:t xml:space="preserve">от </w:t>
      </w:r>
      <w:r>
        <w:rPr>
          <w:bCs/>
        </w:rPr>
        <w:t>21.05</w:t>
      </w:r>
      <w:r w:rsidRPr="005D3A09">
        <w:rPr>
          <w:bCs/>
        </w:rPr>
        <w:t>.202</w:t>
      </w:r>
      <w:r>
        <w:rPr>
          <w:bCs/>
        </w:rPr>
        <w:t>4</w:t>
      </w:r>
      <w:r w:rsidRPr="005D3A09">
        <w:rPr>
          <w:bCs/>
        </w:rPr>
        <w:t xml:space="preserve"> г.</w:t>
      </w:r>
    </w:p>
    <w:p w:rsidR="00BE28B4" w:rsidRPr="000624AC" w:rsidRDefault="00BE28B4" w:rsidP="00BE28B4">
      <w:pPr>
        <w:rPr>
          <w:b/>
          <w:caps/>
        </w:rPr>
      </w:pPr>
    </w:p>
    <w:p w:rsidR="00BE28B4" w:rsidRPr="000624AC" w:rsidRDefault="00BE28B4" w:rsidP="00BE28B4">
      <w:r w:rsidRPr="000624AC">
        <w:rPr>
          <w:b/>
          <w:caps/>
        </w:rPr>
        <w:t>___________</w:t>
      </w:r>
      <w:r w:rsidRPr="000624AC">
        <w:t>/</w:t>
      </w:r>
      <w:r>
        <w:t>_______________</w:t>
      </w:r>
      <w:r w:rsidRPr="000624AC">
        <w:t>/                                      __________________</w:t>
      </w:r>
      <w:r w:rsidRPr="000624AC">
        <w:rPr>
          <w:rFonts w:eastAsia="Calibri"/>
          <w:sz w:val="28"/>
          <w:szCs w:val="28"/>
        </w:rPr>
        <w:t xml:space="preserve"> /</w:t>
      </w:r>
      <w:r>
        <w:t>Павлова О.А.</w:t>
      </w:r>
      <w:r w:rsidRPr="000624AC">
        <w:t>/</w:t>
      </w:r>
    </w:p>
    <w:p w:rsidR="00BE28B4" w:rsidRPr="000624AC" w:rsidRDefault="00BE28B4" w:rsidP="00BE28B4">
      <w:pPr>
        <w:suppressAutoHyphens/>
        <w:rPr>
          <w:sz w:val="28"/>
          <w:szCs w:val="28"/>
        </w:rPr>
      </w:pPr>
    </w:p>
    <w:p w:rsidR="0084309C" w:rsidRDefault="0084309C">
      <w:pPr>
        <w:pStyle w:val="a3"/>
        <w:ind w:left="0" w:firstLine="0"/>
        <w:jc w:val="left"/>
        <w:rPr>
          <w:sz w:val="24"/>
        </w:rPr>
      </w:pPr>
    </w:p>
    <w:p w:rsidR="0084309C" w:rsidRDefault="0084309C">
      <w:pPr>
        <w:pStyle w:val="a3"/>
        <w:ind w:left="0" w:firstLine="0"/>
        <w:jc w:val="left"/>
        <w:rPr>
          <w:sz w:val="24"/>
        </w:rPr>
      </w:pPr>
    </w:p>
    <w:p w:rsidR="0084309C" w:rsidRDefault="0084309C">
      <w:pPr>
        <w:pStyle w:val="a3"/>
        <w:ind w:left="0" w:firstLine="0"/>
        <w:jc w:val="left"/>
        <w:rPr>
          <w:sz w:val="24"/>
        </w:rPr>
      </w:pPr>
    </w:p>
    <w:p w:rsidR="0084309C" w:rsidRDefault="0084309C">
      <w:pPr>
        <w:pStyle w:val="a3"/>
        <w:spacing w:before="232"/>
        <w:ind w:left="0" w:firstLine="0"/>
        <w:jc w:val="left"/>
        <w:rPr>
          <w:sz w:val="24"/>
        </w:rPr>
      </w:pPr>
    </w:p>
    <w:p w:rsidR="0084309C" w:rsidRDefault="00F2621B">
      <w:pPr>
        <w:pStyle w:val="a3"/>
        <w:tabs>
          <w:tab w:val="left" w:pos="4368"/>
          <w:tab w:val="left" w:pos="5619"/>
          <w:tab w:val="left" w:pos="7401"/>
        </w:tabs>
        <w:ind w:left="143" w:right="287" w:firstLine="707"/>
        <w:jc w:val="left"/>
      </w:pPr>
      <w:r>
        <w:rPr>
          <w:spacing w:val="-2"/>
        </w:rPr>
        <w:t>Организация-разработчик:</w:t>
      </w:r>
      <w:r>
        <w:tab/>
      </w:r>
      <w:r>
        <w:rPr>
          <w:spacing w:val="-2"/>
        </w:rPr>
        <w:t>ГБПОУ</w:t>
      </w:r>
      <w:r>
        <w:tab/>
      </w:r>
      <w:r>
        <w:rPr>
          <w:spacing w:val="-2"/>
        </w:rPr>
        <w:t>«Самарский</w:t>
      </w:r>
      <w:r>
        <w:tab/>
      </w:r>
      <w:r>
        <w:rPr>
          <w:spacing w:val="-2"/>
        </w:rPr>
        <w:t>политехнический колледж».</w:t>
      </w:r>
    </w:p>
    <w:p w:rsidR="0084309C" w:rsidRDefault="0084309C">
      <w:pPr>
        <w:pStyle w:val="a3"/>
        <w:ind w:left="0" w:firstLine="0"/>
        <w:jc w:val="left"/>
      </w:pPr>
    </w:p>
    <w:p w:rsidR="0084309C" w:rsidRDefault="0084309C">
      <w:pPr>
        <w:pStyle w:val="a3"/>
        <w:spacing w:before="1"/>
        <w:ind w:left="0" w:firstLine="0"/>
        <w:jc w:val="left"/>
      </w:pPr>
    </w:p>
    <w:p w:rsidR="0084309C" w:rsidRDefault="00F2621B">
      <w:pPr>
        <w:pStyle w:val="a3"/>
        <w:spacing w:line="322" w:lineRule="exact"/>
        <w:ind w:left="143" w:firstLine="0"/>
        <w:jc w:val="left"/>
      </w:pPr>
      <w:r>
        <w:rPr>
          <w:spacing w:val="-2"/>
        </w:rPr>
        <w:t>Разработчик:</w:t>
      </w:r>
    </w:p>
    <w:p w:rsidR="0084309C" w:rsidRDefault="00F2621B" w:rsidP="00493952">
      <w:pPr>
        <w:pStyle w:val="a3"/>
        <w:ind w:left="143" w:right="4051" w:firstLine="0"/>
        <w:jc w:val="left"/>
      </w:pPr>
      <w:r>
        <w:t xml:space="preserve">Чумакова О.И. - преподаватель. </w:t>
      </w:r>
    </w:p>
    <w:p w:rsidR="0084309C" w:rsidRDefault="0084309C">
      <w:pPr>
        <w:pStyle w:val="a3"/>
        <w:ind w:left="0" w:firstLine="0"/>
        <w:jc w:val="left"/>
      </w:pPr>
    </w:p>
    <w:p w:rsidR="0084309C" w:rsidRDefault="0084309C">
      <w:pPr>
        <w:pStyle w:val="a3"/>
        <w:ind w:left="0" w:firstLine="0"/>
        <w:jc w:val="left"/>
      </w:pPr>
    </w:p>
    <w:p w:rsidR="0084309C" w:rsidRDefault="0084309C">
      <w:pPr>
        <w:pStyle w:val="a3"/>
        <w:ind w:left="0" w:firstLine="0"/>
        <w:jc w:val="left"/>
      </w:pPr>
    </w:p>
    <w:p w:rsidR="0084309C" w:rsidRDefault="0084309C">
      <w:pPr>
        <w:pStyle w:val="a3"/>
        <w:ind w:left="0" w:firstLine="0"/>
        <w:jc w:val="left"/>
      </w:pPr>
    </w:p>
    <w:p w:rsidR="0084309C" w:rsidRDefault="0084309C">
      <w:pPr>
        <w:pStyle w:val="a3"/>
        <w:ind w:left="0" w:firstLine="0"/>
        <w:jc w:val="left"/>
      </w:pPr>
    </w:p>
    <w:p w:rsidR="0084309C" w:rsidRDefault="0084309C">
      <w:pPr>
        <w:pStyle w:val="a3"/>
        <w:ind w:left="0" w:firstLine="0"/>
        <w:jc w:val="left"/>
      </w:pPr>
    </w:p>
    <w:p w:rsidR="0084309C" w:rsidRDefault="0084309C">
      <w:pPr>
        <w:pStyle w:val="a3"/>
        <w:ind w:left="0" w:firstLine="0"/>
        <w:jc w:val="left"/>
      </w:pPr>
    </w:p>
    <w:p w:rsidR="0084309C" w:rsidRDefault="0084309C">
      <w:pPr>
        <w:pStyle w:val="a3"/>
        <w:ind w:left="0" w:firstLine="0"/>
        <w:jc w:val="left"/>
      </w:pPr>
    </w:p>
    <w:p w:rsidR="0084309C" w:rsidRDefault="0084309C">
      <w:pPr>
        <w:pStyle w:val="a3"/>
        <w:ind w:left="0" w:firstLine="0"/>
        <w:jc w:val="left"/>
      </w:pPr>
    </w:p>
    <w:p w:rsidR="0084309C" w:rsidRDefault="0084309C">
      <w:pPr>
        <w:pStyle w:val="a3"/>
        <w:ind w:left="0" w:firstLine="0"/>
        <w:jc w:val="left"/>
      </w:pPr>
    </w:p>
    <w:p w:rsidR="0084309C" w:rsidRDefault="0084309C">
      <w:pPr>
        <w:pStyle w:val="a3"/>
        <w:ind w:left="0" w:firstLine="0"/>
        <w:jc w:val="left"/>
      </w:pPr>
    </w:p>
    <w:p w:rsidR="0084309C" w:rsidRDefault="0084309C">
      <w:pPr>
        <w:pStyle w:val="a3"/>
        <w:ind w:left="0" w:firstLine="0"/>
        <w:jc w:val="left"/>
      </w:pPr>
    </w:p>
    <w:p w:rsidR="0084309C" w:rsidRDefault="00F2621B">
      <w:pPr>
        <w:pStyle w:val="a3"/>
        <w:spacing w:line="322" w:lineRule="exact"/>
        <w:ind w:left="709" w:firstLine="0"/>
      </w:pPr>
      <w:r>
        <w:t>Рабочая</w:t>
      </w:r>
      <w:r>
        <w:rPr>
          <w:spacing w:val="73"/>
        </w:rPr>
        <w:t xml:space="preserve"> </w:t>
      </w:r>
      <w:r>
        <w:t>программа</w:t>
      </w:r>
      <w:r>
        <w:rPr>
          <w:spacing w:val="78"/>
        </w:rPr>
        <w:t xml:space="preserve"> </w:t>
      </w:r>
      <w:r>
        <w:t>учебной</w:t>
      </w:r>
      <w:r>
        <w:rPr>
          <w:spacing w:val="76"/>
        </w:rPr>
        <w:t xml:space="preserve"> </w:t>
      </w:r>
      <w:r>
        <w:t>практики</w:t>
      </w:r>
      <w:r>
        <w:rPr>
          <w:spacing w:val="79"/>
        </w:rPr>
        <w:t xml:space="preserve"> </w:t>
      </w:r>
      <w:r>
        <w:t>профессионального</w:t>
      </w:r>
      <w:r>
        <w:rPr>
          <w:spacing w:val="78"/>
        </w:rPr>
        <w:t xml:space="preserve"> </w:t>
      </w:r>
      <w:r>
        <w:t>модуля</w:t>
      </w:r>
      <w:r>
        <w:rPr>
          <w:spacing w:val="79"/>
        </w:rPr>
        <w:t xml:space="preserve"> </w:t>
      </w:r>
      <w:r>
        <w:rPr>
          <w:spacing w:val="-5"/>
        </w:rPr>
        <w:t>02</w:t>
      </w:r>
    </w:p>
    <w:p w:rsidR="0084309C" w:rsidRDefault="00F2621B">
      <w:pPr>
        <w:pStyle w:val="a3"/>
        <w:ind w:left="143" w:right="274" w:firstLine="0"/>
      </w:pPr>
      <w:r>
        <w:t xml:space="preserve">«Защита информации в автоматизированных системах программными и программно-аппаратными средствами» разработана на основе примерной основной образовательной программы, разработанной Федеральным </w:t>
      </w:r>
      <w:proofErr w:type="spellStart"/>
      <w:r>
        <w:t>учебно</w:t>
      </w:r>
      <w:proofErr w:type="spellEnd"/>
      <w:r>
        <w:t>- методическим объединением в системе среднего профессионального образования</w:t>
      </w:r>
      <w:r>
        <w:rPr>
          <w:spacing w:val="80"/>
        </w:rPr>
        <w:t xml:space="preserve">   </w:t>
      </w:r>
      <w:r>
        <w:t>по</w:t>
      </w:r>
      <w:r>
        <w:rPr>
          <w:spacing w:val="80"/>
        </w:rPr>
        <w:t xml:space="preserve">   </w:t>
      </w:r>
      <w:r>
        <w:t>укрупненной</w:t>
      </w:r>
      <w:r>
        <w:rPr>
          <w:spacing w:val="80"/>
        </w:rPr>
        <w:t xml:space="preserve">   </w:t>
      </w:r>
      <w:r>
        <w:t>группе</w:t>
      </w:r>
      <w:r>
        <w:rPr>
          <w:spacing w:val="80"/>
        </w:rPr>
        <w:t xml:space="preserve">   </w:t>
      </w:r>
      <w:r>
        <w:t>специальностей</w:t>
      </w:r>
      <w:r>
        <w:rPr>
          <w:spacing w:val="80"/>
        </w:rPr>
        <w:t xml:space="preserve">   </w:t>
      </w:r>
      <w:r>
        <w:t>10.00.00</w:t>
      </w:r>
    </w:p>
    <w:p w:rsidR="0084309C" w:rsidRDefault="00F2621B">
      <w:pPr>
        <w:pStyle w:val="a3"/>
        <w:spacing w:before="1"/>
        <w:ind w:left="143" w:right="278" w:firstLine="0"/>
      </w:pPr>
      <w:r>
        <w:t xml:space="preserve">«Информационная безопасность»; приказа </w:t>
      </w:r>
      <w:proofErr w:type="spellStart"/>
      <w:r>
        <w:t>Минобрнауки</w:t>
      </w:r>
      <w:proofErr w:type="spellEnd"/>
      <w:r>
        <w:t xml:space="preserve"> России от 09.12.2016 № 1553 (ред. от 17.12.2020) «Об утверждении федерального государственного образовательного стандарта среднего профессионального образования по специальности 10.02.05 Обеспечение информационной безопасности автоматизированных систем», учебного плана</w:t>
      </w:r>
    </w:p>
    <w:p w:rsidR="0084309C" w:rsidRDefault="0084309C">
      <w:pPr>
        <w:pStyle w:val="a3"/>
        <w:sectPr w:rsidR="0084309C">
          <w:footerReference w:type="default" r:id="rId7"/>
          <w:pgSz w:w="11910" w:h="16840"/>
          <w:pgMar w:top="820" w:right="566" w:bottom="920" w:left="1559" w:header="0" w:footer="726" w:gutter="0"/>
          <w:pgNumType w:start="2"/>
          <w:cols w:space="720"/>
        </w:sectPr>
      </w:pPr>
    </w:p>
    <w:p w:rsidR="0084309C" w:rsidRDefault="00F2621B">
      <w:pPr>
        <w:pStyle w:val="Heading1"/>
        <w:ind w:left="566" w:right="705"/>
        <w:jc w:val="center"/>
      </w:pPr>
      <w:r>
        <w:rPr>
          <w:spacing w:val="-2"/>
        </w:rPr>
        <w:lastRenderedPageBreak/>
        <w:t>СОДЕРЖАНИЕ</w:t>
      </w:r>
    </w:p>
    <w:p w:rsidR="0084309C" w:rsidRDefault="0084309C">
      <w:pPr>
        <w:pStyle w:val="a3"/>
        <w:ind w:left="0" w:firstLine="0"/>
        <w:jc w:val="left"/>
        <w:rPr>
          <w:b/>
          <w:sz w:val="20"/>
        </w:rPr>
      </w:pPr>
    </w:p>
    <w:p w:rsidR="0084309C" w:rsidRDefault="0084309C">
      <w:pPr>
        <w:pStyle w:val="a3"/>
        <w:spacing w:before="197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/>
      </w:tblPr>
      <w:tblGrid>
        <w:gridCol w:w="8635"/>
        <w:gridCol w:w="491"/>
      </w:tblGrid>
      <w:tr w:rsidR="0084309C">
        <w:trPr>
          <w:trHeight w:val="709"/>
        </w:trPr>
        <w:tc>
          <w:tcPr>
            <w:tcW w:w="8635" w:type="dxa"/>
          </w:tcPr>
          <w:p w:rsidR="0084309C" w:rsidRDefault="00F2621B">
            <w:pPr>
              <w:pStyle w:val="TableParagraph"/>
              <w:tabs>
                <w:tab w:val="left" w:pos="757"/>
              </w:tabs>
              <w:spacing w:line="311" w:lineRule="exact"/>
              <w:ind w:left="5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</w:t>
            </w:r>
            <w:r>
              <w:rPr>
                <w:b/>
                <w:sz w:val="28"/>
              </w:rPr>
              <w:tab/>
              <w:t>ПАСПОРТ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ПРАК-</w:t>
            </w:r>
          </w:p>
          <w:p w:rsidR="0084309C" w:rsidRDefault="00F2621B">
            <w:pPr>
              <w:pStyle w:val="TableParagraph"/>
              <w:spacing w:before="47"/>
              <w:ind w:left="50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ТИКИ….............................................................................................</w:t>
            </w:r>
          </w:p>
        </w:tc>
        <w:tc>
          <w:tcPr>
            <w:tcW w:w="491" w:type="dxa"/>
          </w:tcPr>
          <w:p w:rsidR="0084309C" w:rsidRDefault="0084309C">
            <w:pPr>
              <w:pStyle w:val="TableParagraph"/>
              <w:spacing w:before="36"/>
              <w:ind w:left="0"/>
              <w:rPr>
                <w:b/>
                <w:sz w:val="28"/>
              </w:rPr>
            </w:pPr>
          </w:p>
          <w:p w:rsidR="0084309C" w:rsidRDefault="00F2621B">
            <w:pPr>
              <w:pStyle w:val="TableParagraph"/>
              <w:ind w:left="0" w:right="47"/>
              <w:jc w:val="righ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</w:tr>
      <w:tr w:rsidR="0084309C">
        <w:trPr>
          <w:trHeight w:val="741"/>
        </w:trPr>
        <w:tc>
          <w:tcPr>
            <w:tcW w:w="8635" w:type="dxa"/>
          </w:tcPr>
          <w:p w:rsidR="0084309C" w:rsidRDefault="00F2621B">
            <w:pPr>
              <w:pStyle w:val="TableParagraph"/>
              <w:tabs>
                <w:tab w:val="left" w:pos="757"/>
              </w:tabs>
              <w:spacing w:before="18"/>
              <w:ind w:left="5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</w:t>
            </w:r>
            <w:r>
              <w:rPr>
                <w:b/>
                <w:sz w:val="28"/>
              </w:rPr>
              <w:tab/>
              <w:t>РЕЗУЛЬТАТЫ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ПРОГРАММЫ</w:t>
            </w:r>
          </w:p>
          <w:p w:rsidR="0084309C" w:rsidRDefault="00F2621B">
            <w:pPr>
              <w:pStyle w:val="TableParagraph"/>
              <w:spacing w:before="50"/>
              <w:ind w:left="50"/>
              <w:rPr>
                <w:b/>
                <w:sz w:val="28"/>
              </w:rPr>
            </w:pP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ПРАКТИКИ……………………..…………………….……</w:t>
            </w:r>
          </w:p>
        </w:tc>
        <w:tc>
          <w:tcPr>
            <w:tcW w:w="491" w:type="dxa"/>
          </w:tcPr>
          <w:p w:rsidR="0084309C" w:rsidRDefault="0084309C">
            <w:pPr>
              <w:pStyle w:val="TableParagraph"/>
              <w:spacing w:before="68"/>
              <w:ind w:left="0"/>
              <w:rPr>
                <w:b/>
                <w:sz w:val="28"/>
              </w:rPr>
            </w:pPr>
          </w:p>
          <w:p w:rsidR="0084309C" w:rsidRDefault="00F2621B">
            <w:pPr>
              <w:pStyle w:val="TableParagraph"/>
              <w:ind w:left="0" w:right="47"/>
              <w:jc w:val="righ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</w:tr>
      <w:tr w:rsidR="0084309C">
        <w:trPr>
          <w:trHeight w:val="399"/>
        </w:trPr>
        <w:tc>
          <w:tcPr>
            <w:tcW w:w="8635" w:type="dxa"/>
          </w:tcPr>
          <w:p w:rsidR="0084309C" w:rsidRDefault="00F2621B">
            <w:pPr>
              <w:pStyle w:val="TableParagraph"/>
              <w:tabs>
                <w:tab w:val="left" w:pos="757"/>
              </w:tabs>
              <w:spacing w:before="18"/>
              <w:ind w:left="5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3.</w:t>
            </w:r>
            <w:r>
              <w:rPr>
                <w:b/>
                <w:sz w:val="28"/>
              </w:rPr>
              <w:tab/>
              <w:t>СОДЕРЖАНИЕ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ПРАКТИКИ…...............................</w:t>
            </w:r>
          </w:p>
        </w:tc>
        <w:tc>
          <w:tcPr>
            <w:tcW w:w="491" w:type="dxa"/>
          </w:tcPr>
          <w:p w:rsidR="0084309C" w:rsidRDefault="00F2621B">
            <w:pPr>
              <w:pStyle w:val="TableParagraph"/>
              <w:spacing w:before="18"/>
              <w:ind w:left="0" w:right="47"/>
              <w:jc w:val="righ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</w:tr>
      <w:tr w:rsidR="0084309C">
        <w:trPr>
          <w:trHeight w:val="771"/>
        </w:trPr>
        <w:tc>
          <w:tcPr>
            <w:tcW w:w="8635" w:type="dxa"/>
          </w:tcPr>
          <w:p w:rsidR="0084309C" w:rsidRDefault="00F2621B">
            <w:pPr>
              <w:pStyle w:val="TableParagraph"/>
              <w:tabs>
                <w:tab w:val="left" w:pos="757"/>
              </w:tabs>
              <w:spacing w:before="48"/>
              <w:ind w:left="5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4.</w:t>
            </w:r>
            <w:r>
              <w:rPr>
                <w:b/>
                <w:sz w:val="28"/>
              </w:rPr>
              <w:tab/>
              <w:t>УСЛОВИЯ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РЕАЛИЗАЦИИ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ПРОГРАММЫ</w:t>
            </w:r>
          </w:p>
          <w:p w:rsidR="0084309C" w:rsidRDefault="00F2621B">
            <w:pPr>
              <w:pStyle w:val="TableParagraph"/>
              <w:spacing w:before="50"/>
              <w:ind w:left="50"/>
              <w:rPr>
                <w:b/>
                <w:sz w:val="28"/>
              </w:rPr>
            </w:pP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ПРАКТИКИ………..………………………………………</w:t>
            </w:r>
          </w:p>
        </w:tc>
        <w:tc>
          <w:tcPr>
            <w:tcW w:w="491" w:type="dxa"/>
          </w:tcPr>
          <w:p w:rsidR="0084309C" w:rsidRDefault="0084309C">
            <w:pPr>
              <w:pStyle w:val="TableParagraph"/>
              <w:spacing w:before="98"/>
              <w:ind w:left="0"/>
              <w:rPr>
                <w:b/>
                <w:sz w:val="28"/>
              </w:rPr>
            </w:pPr>
          </w:p>
          <w:p w:rsidR="0084309C" w:rsidRDefault="00F2621B">
            <w:pPr>
              <w:pStyle w:val="TableParagraph"/>
              <w:ind w:left="0" w:right="47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12</w:t>
            </w:r>
          </w:p>
        </w:tc>
      </w:tr>
      <w:tr w:rsidR="0084309C">
        <w:trPr>
          <w:trHeight w:val="709"/>
        </w:trPr>
        <w:tc>
          <w:tcPr>
            <w:tcW w:w="8635" w:type="dxa"/>
          </w:tcPr>
          <w:p w:rsidR="0084309C" w:rsidRDefault="00F2621B">
            <w:pPr>
              <w:pStyle w:val="TableParagraph"/>
              <w:tabs>
                <w:tab w:val="left" w:pos="757"/>
              </w:tabs>
              <w:spacing w:before="18"/>
              <w:ind w:left="5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5.</w:t>
            </w:r>
            <w:r>
              <w:rPr>
                <w:b/>
                <w:sz w:val="28"/>
              </w:rPr>
              <w:tab/>
              <w:t>КОНТРОЛЬ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ОЦЕНКА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РЕЗУЛЬТАТОВ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ОСВОЕНИЯ</w:t>
            </w:r>
          </w:p>
          <w:p w:rsidR="0084309C" w:rsidRDefault="00F2621B">
            <w:pPr>
              <w:pStyle w:val="TableParagraph"/>
              <w:spacing w:before="47" w:line="302" w:lineRule="exact"/>
              <w:ind w:left="50"/>
              <w:rPr>
                <w:b/>
                <w:sz w:val="28"/>
              </w:rPr>
            </w:pP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ПРАКТИКИ………………………..…………………….…</w:t>
            </w:r>
          </w:p>
        </w:tc>
        <w:tc>
          <w:tcPr>
            <w:tcW w:w="491" w:type="dxa"/>
          </w:tcPr>
          <w:p w:rsidR="0084309C" w:rsidRDefault="0084309C">
            <w:pPr>
              <w:pStyle w:val="TableParagraph"/>
              <w:spacing w:before="65"/>
              <w:ind w:left="0"/>
              <w:rPr>
                <w:b/>
                <w:sz w:val="28"/>
              </w:rPr>
            </w:pPr>
          </w:p>
          <w:p w:rsidR="0084309C" w:rsidRDefault="00F2621B">
            <w:pPr>
              <w:pStyle w:val="TableParagraph"/>
              <w:spacing w:line="302" w:lineRule="exact"/>
              <w:ind w:left="0" w:right="47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18</w:t>
            </w:r>
          </w:p>
        </w:tc>
      </w:tr>
    </w:tbl>
    <w:p w:rsidR="0084309C" w:rsidRDefault="0084309C">
      <w:pPr>
        <w:pStyle w:val="TableParagraph"/>
        <w:spacing w:line="302" w:lineRule="exact"/>
        <w:jc w:val="right"/>
        <w:rPr>
          <w:b/>
          <w:sz w:val="28"/>
        </w:rPr>
        <w:sectPr w:rsidR="0084309C">
          <w:pgSz w:w="11910" w:h="16840"/>
          <w:pgMar w:top="820" w:right="566" w:bottom="920" w:left="1559" w:header="0" w:footer="726" w:gutter="0"/>
          <w:cols w:space="720"/>
        </w:sectPr>
      </w:pPr>
    </w:p>
    <w:p w:rsidR="0084309C" w:rsidRDefault="00F2621B">
      <w:pPr>
        <w:pStyle w:val="a4"/>
        <w:numPr>
          <w:ilvl w:val="0"/>
          <w:numId w:val="14"/>
        </w:numPr>
        <w:tabs>
          <w:tab w:val="left" w:pos="905"/>
        </w:tabs>
        <w:spacing w:before="76"/>
        <w:ind w:left="905" w:hanging="270"/>
        <w:jc w:val="left"/>
        <w:rPr>
          <w:b/>
          <w:sz w:val="28"/>
        </w:rPr>
      </w:pPr>
      <w:r>
        <w:rPr>
          <w:b/>
          <w:sz w:val="28"/>
        </w:rPr>
        <w:lastRenderedPageBreak/>
        <w:t>ПАСПОРТ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84309C" w:rsidRDefault="0084309C">
      <w:pPr>
        <w:pStyle w:val="a3"/>
        <w:spacing w:before="2"/>
        <w:ind w:left="0" w:firstLine="0"/>
        <w:jc w:val="left"/>
        <w:rPr>
          <w:b/>
        </w:rPr>
      </w:pPr>
    </w:p>
    <w:p w:rsidR="0084309C" w:rsidRDefault="00F2621B">
      <w:pPr>
        <w:pStyle w:val="a4"/>
        <w:numPr>
          <w:ilvl w:val="1"/>
          <w:numId w:val="14"/>
        </w:numPr>
        <w:tabs>
          <w:tab w:val="left" w:pos="1341"/>
        </w:tabs>
        <w:ind w:left="1341" w:hanging="490"/>
        <w:jc w:val="left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программы</w:t>
      </w:r>
    </w:p>
    <w:p w:rsidR="0084309C" w:rsidRDefault="00F2621B">
      <w:pPr>
        <w:pStyle w:val="a3"/>
        <w:spacing w:before="321"/>
        <w:ind w:left="143" w:right="275" w:firstLine="707"/>
      </w:pPr>
      <w:r>
        <w:t>Рабочая программа учебной практики профессионального модуля ПМ.02 Защита информации в автоматизированных системах программными</w:t>
      </w:r>
      <w:r>
        <w:rPr>
          <w:spacing w:val="40"/>
        </w:rPr>
        <w:t xml:space="preserve"> </w:t>
      </w:r>
      <w:r>
        <w:t xml:space="preserve">и программно-аппаратными средствами является частью программы </w:t>
      </w:r>
      <w:proofErr w:type="spellStart"/>
      <w:r>
        <w:t>подго</w:t>
      </w:r>
      <w:proofErr w:type="spellEnd"/>
      <w:r>
        <w:t xml:space="preserve">- </w:t>
      </w:r>
      <w:proofErr w:type="spellStart"/>
      <w:r>
        <w:t>товки</w:t>
      </w:r>
      <w:proofErr w:type="spellEnd"/>
      <w:r>
        <w:t xml:space="preserve"> специалистов</w:t>
      </w:r>
      <w:r>
        <w:rPr>
          <w:spacing w:val="-1"/>
        </w:rPr>
        <w:t xml:space="preserve"> </w:t>
      </w:r>
      <w:r>
        <w:t xml:space="preserve">среднего звена (ППССЗ) в соответствии с ФГОС СПО по специальности 10.02.05 Обеспечение информационной безопасности </w:t>
      </w:r>
      <w:proofErr w:type="spellStart"/>
      <w:r>
        <w:t>автома</w:t>
      </w:r>
      <w:proofErr w:type="spellEnd"/>
      <w:r>
        <w:t xml:space="preserve">- </w:t>
      </w:r>
      <w:proofErr w:type="spellStart"/>
      <w:r>
        <w:t>тизированных</w:t>
      </w:r>
      <w:proofErr w:type="spellEnd"/>
      <w:r>
        <w:t xml:space="preserve"> систем в части освоения основного вида деятельности – экс- </w:t>
      </w:r>
      <w:proofErr w:type="spellStart"/>
      <w:r>
        <w:t>плуатация</w:t>
      </w:r>
      <w:proofErr w:type="spellEnd"/>
      <w:r>
        <w:t xml:space="preserve"> автоматизированных (информационных) систем в защищенном исполнении и соответствующих профессиональных компетенций (ПК):</w:t>
      </w:r>
    </w:p>
    <w:p w:rsidR="0084309C" w:rsidRDefault="00F2621B">
      <w:pPr>
        <w:pStyle w:val="a3"/>
        <w:ind w:left="143" w:right="279" w:firstLine="707"/>
      </w:pPr>
      <w:r>
        <w:t>ПК 2.1. Осуществлять установку и настройку отдельных программных, программно-аппаратных средств защиты информации.</w:t>
      </w:r>
    </w:p>
    <w:p w:rsidR="0084309C" w:rsidRDefault="00F2621B">
      <w:pPr>
        <w:pStyle w:val="a3"/>
        <w:spacing w:line="242" w:lineRule="auto"/>
        <w:ind w:left="143" w:right="289" w:firstLine="707"/>
      </w:pPr>
      <w:r>
        <w:t xml:space="preserve">ПК 2.2. Обеспечивать защиту информации в автоматизированных си- </w:t>
      </w:r>
      <w:proofErr w:type="spellStart"/>
      <w:r>
        <w:t>стемах</w:t>
      </w:r>
      <w:proofErr w:type="spellEnd"/>
      <w:r>
        <w:t xml:space="preserve"> отдельными программными, программно-аппаратными средствами.</w:t>
      </w:r>
    </w:p>
    <w:p w:rsidR="0084309C" w:rsidRDefault="00F2621B">
      <w:pPr>
        <w:pStyle w:val="a3"/>
        <w:ind w:left="143" w:right="281" w:firstLine="707"/>
      </w:pPr>
      <w:r>
        <w:t>ПК 2.3. Осуществлять тестирование функций отдельных программных и программно-аппаратных средств защиты информации.</w:t>
      </w:r>
    </w:p>
    <w:p w:rsidR="0084309C" w:rsidRDefault="00F2621B">
      <w:pPr>
        <w:pStyle w:val="a3"/>
        <w:ind w:left="143" w:right="287" w:firstLine="707"/>
      </w:pPr>
      <w:r>
        <w:t>ПК 2.4. Осуществлять обработку, хранение и передачу информации ограниченного доступа.</w:t>
      </w:r>
    </w:p>
    <w:p w:rsidR="0084309C" w:rsidRDefault="00F2621B">
      <w:pPr>
        <w:pStyle w:val="a3"/>
        <w:spacing w:line="242" w:lineRule="auto"/>
        <w:ind w:left="143" w:right="288" w:firstLine="707"/>
      </w:pPr>
      <w:r>
        <w:t xml:space="preserve">ПК 2.5. Уничтожать информацию и носители информации с </w:t>
      </w:r>
      <w:proofErr w:type="spellStart"/>
      <w:r>
        <w:t>использо</w:t>
      </w:r>
      <w:proofErr w:type="spellEnd"/>
      <w:r>
        <w:t xml:space="preserve">- </w:t>
      </w:r>
      <w:proofErr w:type="spellStart"/>
      <w:r>
        <w:t>ванием</w:t>
      </w:r>
      <w:proofErr w:type="spellEnd"/>
      <w:r>
        <w:t xml:space="preserve"> программных и программно-аппаратных средств.</w:t>
      </w:r>
    </w:p>
    <w:p w:rsidR="0084309C" w:rsidRDefault="00F2621B">
      <w:pPr>
        <w:pStyle w:val="a3"/>
        <w:ind w:left="143" w:right="94" w:firstLine="707"/>
      </w:pPr>
      <w:r>
        <w:t xml:space="preserve">Программа учебной практики профессионального модуля ПМ.02 может быть использована как программа профессионального обучения, а также в рамках освоения ППССЗ по специальности 10.02.05 Обеспечение </w:t>
      </w:r>
      <w:proofErr w:type="spellStart"/>
      <w:r>
        <w:t>информаци</w:t>
      </w:r>
      <w:proofErr w:type="spellEnd"/>
      <w:r>
        <w:t xml:space="preserve">- </w:t>
      </w:r>
      <w:proofErr w:type="spellStart"/>
      <w:r>
        <w:t>онной</w:t>
      </w:r>
      <w:proofErr w:type="spellEnd"/>
      <w:r>
        <w:t xml:space="preserve"> безопасности автоматизированных систем.</w:t>
      </w:r>
    </w:p>
    <w:p w:rsidR="0084309C" w:rsidRDefault="00F2621B">
      <w:pPr>
        <w:pStyle w:val="a4"/>
        <w:numPr>
          <w:ilvl w:val="1"/>
          <w:numId w:val="14"/>
        </w:numPr>
        <w:tabs>
          <w:tab w:val="left" w:pos="1342"/>
        </w:tabs>
        <w:spacing w:before="309"/>
        <w:ind w:left="1342" w:hanging="491"/>
        <w:jc w:val="left"/>
        <w:rPr>
          <w:b/>
          <w:sz w:val="28"/>
        </w:rPr>
      </w:pPr>
      <w:r>
        <w:rPr>
          <w:b/>
          <w:sz w:val="28"/>
        </w:rPr>
        <w:t>Цели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задачи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84309C" w:rsidRDefault="0084309C">
      <w:pPr>
        <w:pStyle w:val="a3"/>
        <w:spacing w:before="1"/>
        <w:ind w:left="0" w:firstLine="0"/>
        <w:jc w:val="left"/>
        <w:rPr>
          <w:b/>
        </w:rPr>
      </w:pPr>
    </w:p>
    <w:p w:rsidR="0084309C" w:rsidRDefault="00F2621B">
      <w:pPr>
        <w:pStyle w:val="a3"/>
        <w:spacing w:before="1"/>
        <w:ind w:left="143" w:right="280" w:firstLine="707"/>
      </w:pPr>
      <w:r>
        <w:t xml:space="preserve">Цель учебной практики – формирование у обучающихся </w:t>
      </w:r>
      <w:proofErr w:type="spellStart"/>
      <w:r>
        <w:t>первоначаль</w:t>
      </w:r>
      <w:proofErr w:type="spellEnd"/>
      <w:r>
        <w:t xml:space="preserve">- </w:t>
      </w:r>
      <w:proofErr w:type="spellStart"/>
      <w:r>
        <w:t>ных</w:t>
      </w:r>
      <w:proofErr w:type="spellEnd"/>
      <w:r>
        <w:t xml:space="preserve"> практических профессиональных умений в рамках ППССЗ по основным видам деятельности, обучение трудовым приемам, операциям и способам выполнения трудовых процессов.</w:t>
      </w:r>
    </w:p>
    <w:p w:rsidR="0084309C" w:rsidRDefault="00F2621B">
      <w:pPr>
        <w:pStyle w:val="a3"/>
        <w:ind w:left="143" w:right="276" w:firstLine="707"/>
      </w:pPr>
      <w:r>
        <w:t xml:space="preserve">Задачи учебной практики – совершенствовать умения и способствовать приобретению практического опыта, в соответствии с указанным видом </w:t>
      </w:r>
      <w:proofErr w:type="spellStart"/>
      <w:r>
        <w:t>дея</w:t>
      </w:r>
      <w:proofErr w:type="spellEnd"/>
      <w:r>
        <w:t xml:space="preserve">- </w:t>
      </w:r>
      <w:proofErr w:type="spellStart"/>
      <w:r>
        <w:t>тельности</w:t>
      </w:r>
      <w:proofErr w:type="spellEnd"/>
      <w:r>
        <w:t>, основными и профессиональными компетенциями.</w:t>
      </w:r>
    </w:p>
    <w:p w:rsidR="0084309C" w:rsidRDefault="00F2621B">
      <w:pPr>
        <w:pStyle w:val="a3"/>
        <w:ind w:left="143" w:right="276" w:firstLine="707"/>
      </w:pPr>
      <w:r>
        <w:t>С целью овладения указанным видом профессиональной деятельности и соответствующими профессиональными компетенциями обучающийся, в ходе освоения профессионального модуля, должен</w:t>
      </w:r>
    </w:p>
    <w:p w:rsidR="0084309C" w:rsidRDefault="00F2621B">
      <w:pPr>
        <w:spacing w:line="321" w:lineRule="exact"/>
        <w:ind w:left="851"/>
        <w:jc w:val="both"/>
        <w:rPr>
          <w:b/>
          <w:sz w:val="28"/>
        </w:rPr>
      </w:pPr>
      <w:r>
        <w:rPr>
          <w:b/>
          <w:sz w:val="28"/>
        </w:rPr>
        <w:t>иметь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практический</w:t>
      </w:r>
      <w:r>
        <w:rPr>
          <w:b/>
          <w:spacing w:val="-8"/>
          <w:sz w:val="28"/>
        </w:rPr>
        <w:t xml:space="preserve"> </w:t>
      </w:r>
      <w:r>
        <w:rPr>
          <w:b/>
          <w:spacing w:val="-4"/>
          <w:sz w:val="28"/>
        </w:rPr>
        <w:t>опыт:</w:t>
      </w:r>
    </w:p>
    <w:p w:rsidR="0084309C" w:rsidRDefault="00F2621B">
      <w:pPr>
        <w:pStyle w:val="a4"/>
        <w:numPr>
          <w:ilvl w:val="0"/>
          <w:numId w:val="13"/>
        </w:numPr>
        <w:tabs>
          <w:tab w:val="left" w:pos="502"/>
        </w:tabs>
        <w:spacing w:before="1"/>
        <w:ind w:left="502" w:right="284"/>
        <w:rPr>
          <w:sz w:val="28"/>
        </w:rPr>
      </w:pPr>
      <w:r>
        <w:rPr>
          <w:sz w:val="28"/>
        </w:rPr>
        <w:t xml:space="preserve">установки, настройки программных средств защиты информации в авто- </w:t>
      </w:r>
      <w:proofErr w:type="spellStart"/>
      <w:r>
        <w:rPr>
          <w:sz w:val="28"/>
        </w:rPr>
        <w:t>матизированной</w:t>
      </w:r>
      <w:proofErr w:type="spellEnd"/>
      <w:r>
        <w:rPr>
          <w:sz w:val="28"/>
        </w:rPr>
        <w:t xml:space="preserve"> системе;</w:t>
      </w:r>
    </w:p>
    <w:p w:rsidR="0084309C" w:rsidRDefault="00F2621B">
      <w:pPr>
        <w:pStyle w:val="a4"/>
        <w:numPr>
          <w:ilvl w:val="0"/>
          <w:numId w:val="13"/>
        </w:numPr>
        <w:tabs>
          <w:tab w:val="left" w:pos="502"/>
        </w:tabs>
        <w:ind w:left="502" w:right="285"/>
        <w:rPr>
          <w:sz w:val="28"/>
        </w:rPr>
      </w:pPr>
      <w:r>
        <w:rPr>
          <w:sz w:val="28"/>
        </w:rPr>
        <w:t xml:space="preserve">обеспечения защиты автономных автоматизированных систем программ- </w:t>
      </w:r>
      <w:proofErr w:type="spellStart"/>
      <w:r>
        <w:rPr>
          <w:sz w:val="28"/>
        </w:rPr>
        <w:t>ными</w:t>
      </w:r>
      <w:proofErr w:type="spellEnd"/>
      <w:r>
        <w:rPr>
          <w:sz w:val="28"/>
        </w:rPr>
        <w:t xml:space="preserve"> и программно-аппаратными средствами;</w:t>
      </w:r>
    </w:p>
    <w:p w:rsidR="0084309C" w:rsidRDefault="0084309C">
      <w:pPr>
        <w:pStyle w:val="a4"/>
        <w:rPr>
          <w:sz w:val="28"/>
        </w:rPr>
        <w:sectPr w:rsidR="0084309C">
          <w:pgSz w:w="11910" w:h="16840"/>
          <w:pgMar w:top="820" w:right="566" w:bottom="920" w:left="1559" w:header="0" w:footer="726" w:gutter="0"/>
          <w:cols w:space="720"/>
        </w:sectPr>
      </w:pPr>
    </w:p>
    <w:p w:rsidR="0084309C" w:rsidRDefault="00F2621B">
      <w:pPr>
        <w:pStyle w:val="a4"/>
        <w:numPr>
          <w:ilvl w:val="0"/>
          <w:numId w:val="13"/>
        </w:numPr>
        <w:tabs>
          <w:tab w:val="left" w:pos="502"/>
        </w:tabs>
        <w:spacing w:before="77"/>
        <w:ind w:left="502" w:right="280"/>
        <w:rPr>
          <w:sz w:val="28"/>
        </w:rPr>
      </w:pPr>
      <w:r>
        <w:rPr>
          <w:sz w:val="28"/>
        </w:rPr>
        <w:lastRenderedPageBreak/>
        <w:t>тестирования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функций,</w:t>
      </w:r>
      <w:r>
        <w:rPr>
          <w:spacing w:val="-6"/>
          <w:sz w:val="28"/>
        </w:rPr>
        <w:t xml:space="preserve"> </w:t>
      </w:r>
      <w:r>
        <w:rPr>
          <w:sz w:val="28"/>
        </w:rPr>
        <w:t>диагностика,</w:t>
      </w:r>
      <w:r>
        <w:rPr>
          <w:spacing w:val="-5"/>
          <w:sz w:val="28"/>
        </w:rPr>
        <w:t xml:space="preserve"> </w:t>
      </w:r>
      <w:r>
        <w:rPr>
          <w:sz w:val="28"/>
        </w:rPr>
        <w:t>устранения</w:t>
      </w:r>
      <w:r>
        <w:rPr>
          <w:spacing w:val="-8"/>
          <w:sz w:val="28"/>
        </w:rPr>
        <w:t xml:space="preserve"> </w:t>
      </w:r>
      <w:r>
        <w:rPr>
          <w:sz w:val="28"/>
        </w:rPr>
        <w:t>отказов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восстановления работоспособности программных и программно-аппаратных средств за- щиты информации;</w:t>
      </w:r>
    </w:p>
    <w:p w:rsidR="0084309C" w:rsidRDefault="00F2621B">
      <w:pPr>
        <w:pStyle w:val="a4"/>
        <w:numPr>
          <w:ilvl w:val="0"/>
          <w:numId w:val="13"/>
        </w:numPr>
        <w:tabs>
          <w:tab w:val="left" w:pos="502"/>
        </w:tabs>
        <w:ind w:left="502" w:right="280"/>
        <w:rPr>
          <w:sz w:val="28"/>
        </w:rPr>
      </w:pPr>
      <w:r>
        <w:rPr>
          <w:sz w:val="28"/>
        </w:rPr>
        <w:t xml:space="preserve">решения задач защиты от НСД к информации ограниченного доступа с помощью программных и программно-аппаратных средств защиты ин- </w:t>
      </w:r>
      <w:r>
        <w:rPr>
          <w:spacing w:val="-2"/>
          <w:sz w:val="28"/>
        </w:rPr>
        <w:t>формации;</w:t>
      </w:r>
    </w:p>
    <w:p w:rsidR="0084309C" w:rsidRDefault="00F2621B">
      <w:pPr>
        <w:pStyle w:val="a4"/>
        <w:numPr>
          <w:ilvl w:val="0"/>
          <w:numId w:val="13"/>
        </w:numPr>
        <w:tabs>
          <w:tab w:val="left" w:pos="502"/>
        </w:tabs>
        <w:ind w:left="502" w:right="288"/>
        <w:rPr>
          <w:sz w:val="28"/>
        </w:rPr>
      </w:pPr>
      <w:r>
        <w:rPr>
          <w:sz w:val="28"/>
        </w:rPr>
        <w:t>применения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2"/>
          <w:sz w:val="28"/>
        </w:rPr>
        <w:t xml:space="preserve"> </w:t>
      </w:r>
      <w:r>
        <w:rPr>
          <w:sz w:val="28"/>
        </w:rPr>
        <w:t>подписи,</w:t>
      </w:r>
      <w:r>
        <w:rPr>
          <w:spacing w:val="-3"/>
          <w:sz w:val="28"/>
        </w:rPr>
        <w:t xml:space="preserve"> </w:t>
      </w:r>
      <w:r>
        <w:rPr>
          <w:sz w:val="28"/>
        </w:rPr>
        <w:t>симметричных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асимметричных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крип- </w:t>
      </w:r>
      <w:proofErr w:type="spellStart"/>
      <w:r>
        <w:rPr>
          <w:sz w:val="28"/>
        </w:rPr>
        <w:t>тографических</w:t>
      </w:r>
      <w:proofErr w:type="spellEnd"/>
      <w:r>
        <w:rPr>
          <w:sz w:val="28"/>
        </w:rPr>
        <w:t xml:space="preserve"> алгоритмов и средств шифрования данных;</w:t>
      </w:r>
    </w:p>
    <w:p w:rsidR="0084309C" w:rsidRDefault="00F2621B">
      <w:pPr>
        <w:pStyle w:val="a4"/>
        <w:numPr>
          <w:ilvl w:val="0"/>
          <w:numId w:val="13"/>
        </w:numPr>
        <w:tabs>
          <w:tab w:val="left" w:pos="502"/>
        </w:tabs>
        <w:ind w:left="502" w:right="285"/>
        <w:rPr>
          <w:sz w:val="28"/>
        </w:rPr>
      </w:pPr>
      <w:r>
        <w:rPr>
          <w:sz w:val="28"/>
        </w:rPr>
        <w:t xml:space="preserve">учёта, обработки, хранения и передачи информации, для которой </w:t>
      </w:r>
      <w:proofErr w:type="spellStart"/>
      <w:r>
        <w:rPr>
          <w:sz w:val="28"/>
        </w:rPr>
        <w:t>установ</w:t>
      </w:r>
      <w:proofErr w:type="spellEnd"/>
      <w:r>
        <w:rPr>
          <w:sz w:val="28"/>
        </w:rPr>
        <w:t>- лен режим конфиденциальности;</w:t>
      </w:r>
    </w:p>
    <w:p w:rsidR="0084309C" w:rsidRDefault="00F2621B">
      <w:pPr>
        <w:pStyle w:val="a4"/>
        <w:numPr>
          <w:ilvl w:val="0"/>
          <w:numId w:val="13"/>
        </w:numPr>
        <w:tabs>
          <w:tab w:val="left" w:pos="502"/>
        </w:tabs>
        <w:spacing w:line="342" w:lineRule="exact"/>
        <w:ind w:left="502" w:hanging="359"/>
        <w:rPr>
          <w:sz w:val="28"/>
        </w:rPr>
      </w:pPr>
      <w:r>
        <w:rPr>
          <w:sz w:val="28"/>
        </w:rPr>
        <w:t>работы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подсистемами</w:t>
      </w:r>
      <w:r>
        <w:rPr>
          <w:spacing w:val="-7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событий;</w:t>
      </w:r>
    </w:p>
    <w:p w:rsidR="0084309C" w:rsidRDefault="00F2621B">
      <w:pPr>
        <w:pStyle w:val="a4"/>
        <w:numPr>
          <w:ilvl w:val="0"/>
          <w:numId w:val="13"/>
        </w:numPr>
        <w:tabs>
          <w:tab w:val="left" w:pos="502"/>
        </w:tabs>
        <w:ind w:left="502" w:right="288"/>
        <w:rPr>
          <w:sz w:val="28"/>
        </w:rPr>
      </w:pPr>
      <w:r>
        <w:rPr>
          <w:sz w:val="28"/>
        </w:rPr>
        <w:t xml:space="preserve">выявления событий и инцидентов безопасности в автоматизированной си- </w:t>
      </w:r>
      <w:proofErr w:type="spellStart"/>
      <w:r>
        <w:rPr>
          <w:spacing w:val="-2"/>
          <w:sz w:val="28"/>
        </w:rPr>
        <w:t>стеме</w:t>
      </w:r>
      <w:proofErr w:type="spellEnd"/>
      <w:r>
        <w:rPr>
          <w:spacing w:val="-2"/>
          <w:sz w:val="28"/>
        </w:rPr>
        <w:t>.</w:t>
      </w:r>
    </w:p>
    <w:p w:rsidR="0084309C" w:rsidRDefault="00F2621B">
      <w:pPr>
        <w:spacing w:line="321" w:lineRule="exact"/>
        <w:ind w:left="851"/>
        <w:rPr>
          <w:b/>
          <w:sz w:val="28"/>
        </w:rPr>
      </w:pPr>
      <w:r>
        <w:rPr>
          <w:b/>
          <w:spacing w:val="-2"/>
          <w:sz w:val="28"/>
        </w:rPr>
        <w:t>уметь:</w:t>
      </w:r>
    </w:p>
    <w:p w:rsidR="0084309C" w:rsidRDefault="00F2621B">
      <w:pPr>
        <w:pStyle w:val="a4"/>
        <w:numPr>
          <w:ilvl w:val="0"/>
          <w:numId w:val="13"/>
        </w:numPr>
        <w:tabs>
          <w:tab w:val="left" w:pos="502"/>
        </w:tabs>
        <w:ind w:left="502" w:right="277"/>
        <w:rPr>
          <w:sz w:val="28"/>
        </w:rPr>
      </w:pPr>
      <w:r>
        <w:rPr>
          <w:sz w:val="28"/>
        </w:rPr>
        <w:t xml:space="preserve">устанавливать, настраивать, применять программные и программно- аппаратные средства защиты информации; устанавливать и настраивать средства антивирусной защиты в соответствии с предъявляемыми </w:t>
      </w:r>
      <w:proofErr w:type="spellStart"/>
      <w:r>
        <w:rPr>
          <w:sz w:val="28"/>
        </w:rPr>
        <w:t>требо</w:t>
      </w:r>
      <w:proofErr w:type="spellEnd"/>
      <w:r>
        <w:rPr>
          <w:sz w:val="28"/>
        </w:rPr>
        <w:t xml:space="preserve">- </w:t>
      </w:r>
      <w:proofErr w:type="spellStart"/>
      <w:r>
        <w:rPr>
          <w:spacing w:val="-2"/>
          <w:sz w:val="28"/>
        </w:rPr>
        <w:t>ваниями</w:t>
      </w:r>
      <w:proofErr w:type="spellEnd"/>
      <w:r>
        <w:rPr>
          <w:spacing w:val="-2"/>
          <w:sz w:val="28"/>
        </w:rPr>
        <w:t>;</w:t>
      </w:r>
    </w:p>
    <w:p w:rsidR="0084309C" w:rsidRDefault="00F2621B">
      <w:pPr>
        <w:pStyle w:val="a4"/>
        <w:numPr>
          <w:ilvl w:val="0"/>
          <w:numId w:val="13"/>
        </w:numPr>
        <w:tabs>
          <w:tab w:val="left" w:pos="502"/>
        </w:tabs>
        <w:ind w:left="502" w:right="282"/>
        <w:rPr>
          <w:sz w:val="28"/>
        </w:rPr>
      </w:pPr>
      <w:r>
        <w:rPr>
          <w:sz w:val="28"/>
        </w:rPr>
        <w:t xml:space="preserve">диагностировать, устранять отказы, обеспечивать работоспособность и те- </w:t>
      </w:r>
      <w:proofErr w:type="spellStart"/>
      <w:r>
        <w:rPr>
          <w:sz w:val="28"/>
        </w:rPr>
        <w:t>стировать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функции программно-аппаратных средств</w:t>
      </w:r>
      <w:r>
        <w:rPr>
          <w:spacing w:val="-1"/>
          <w:sz w:val="28"/>
        </w:rPr>
        <w:t xml:space="preserve"> </w:t>
      </w:r>
      <w:r>
        <w:rPr>
          <w:sz w:val="28"/>
        </w:rPr>
        <w:t>защиты информации; применять программные и программно-аппаратные средства для</w:t>
      </w:r>
      <w:r>
        <w:rPr>
          <w:spacing w:val="40"/>
          <w:sz w:val="28"/>
        </w:rPr>
        <w:t xml:space="preserve"> </w:t>
      </w:r>
      <w:r>
        <w:rPr>
          <w:sz w:val="28"/>
        </w:rPr>
        <w:t>защиты информации в базах данных;</w:t>
      </w:r>
    </w:p>
    <w:p w:rsidR="0084309C" w:rsidRDefault="00F2621B">
      <w:pPr>
        <w:pStyle w:val="a4"/>
        <w:numPr>
          <w:ilvl w:val="0"/>
          <w:numId w:val="13"/>
        </w:numPr>
        <w:tabs>
          <w:tab w:val="left" w:pos="502"/>
        </w:tabs>
        <w:ind w:left="502" w:right="287"/>
        <w:rPr>
          <w:sz w:val="28"/>
        </w:rPr>
      </w:pPr>
      <w:r>
        <w:rPr>
          <w:sz w:val="28"/>
        </w:rPr>
        <w:t xml:space="preserve">проверять выполнение требований по защите информации от </w:t>
      </w:r>
      <w:proofErr w:type="spellStart"/>
      <w:r>
        <w:rPr>
          <w:sz w:val="28"/>
        </w:rPr>
        <w:t>несанкцио</w:t>
      </w:r>
      <w:proofErr w:type="spellEnd"/>
      <w:r>
        <w:rPr>
          <w:sz w:val="28"/>
        </w:rPr>
        <w:t xml:space="preserve">- </w:t>
      </w:r>
      <w:proofErr w:type="spellStart"/>
      <w:r>
        <w:rPr>
          <w:sz w:val="28"/>
        </w:rPr>
        <w:t>нированного</w:t>
      </w:r>
      <w:proofErr w:type="spellEnd"/>
      <w:r>
        <w:rPr>
          <w:sz w:val="28"/>
        </w:rPr>
        <w:t xml:space="preserve"> доступа при аттестации объектов информатизации по </w:t>
      </w:r>
      <w:proofErr w:type="spellStart"/>
      <w:r>
        <w:rPr>
          <w:sz w:val="28"/>
        </w:rPr>
        <w:t>требо</w:t>
      </w:r>
      <w:proofErr w:type="spellEnd"/>
      <w:r>
        <w:rPr>
          <w:sz w:val="28"/>
        </w:rPr>
        <w:t xml:space="preserve">- </w:t>
      </w:r>
      <w:proofErr w:type="spellStart"/>
      <w:r>
        <w:rPr>
          <w:sz w:val="28"/>
        </w:rPr>
        <w:t>ваниям</w:t>
      </w:r>
      <w:proofErr w:type="spellEnd"/>
      <w:r>
        <w:rPr>
          <w:sz w:val="28"/>
        </w:rPr>
        <w:t xml:space="preserve"> безопасности информации;</w:t>
      </w:r>
    </w:p>
    <w:p w:rsidR="0084309C" w:rsidRDefault="00F2621B">
      <w:pPr>
        <w:pStyle w:val="a4"/>
        <w:numPr>
          <w:ilvl w:val="0"/>
          <w:numId w:val="13"/>
        </w:numPr>
        <w:tabs>
          <w:tab w:val="left" w:pos="502"/>
        </w:tabs>
        <w:ind w:left="502" w:right="284"/>
        <w:rPr>
          <w:sz w:val="28"/>
        </w:rPr>
      </w:pPr>
      <w:r>
        <w:rPr>
          <w:sz w:val="28"/>
        </w:rPr>
        <w:t xml:space="preserve">применять математический аппарат для выполнения криптографических </w:t>
      </w:r>
      <w:r>
        <w:rPr>
          <w:spacing w:val="-2"/>
          <w:sz w:val="28"/>
        </w:rPr>
        <w:t>преобразований;</w:t>
      </w:r>
    </w:p>
    <w:p w:rsidR="0084309C" w:rsidRDefault="00F2621B">
      <w:pPr>
        <w:pStyle w:val="a4"/>
        <w:numPr>
          <w:ilvl w:val="0"/>
          <w:numId w:val="13"/>
        </w:numPr>
        <w:tabs>
          <w:tab w:val="left" w:pos="502"/>
        </w:tabs>
        <w:ind w:left="502" w:right="285"/>
        <w:rPr>
          <w:sz w:val="28"/>
        </w:rPr>
      </w:pPr>
      <w:r>
        <w:rPr>
          <w:sz w:val="28"/>
        </w:rPr>
        <w:t>использовать типовые программные криптографические средства, в том числе электронную подпись;</w:t>
      </w:r>
    </w:p>
    <w:p w:rsidR="0084309C" w:rsidRDefault="00F2621B">
      <w:pPr>
        <w:pStyle w:val="a4"/>
        <w:numPr>
          <w:ilvl w:val="0"/>
          <w:numId w:val="13"/>
        </w:numPr>
        <w:tabs>
          <w:tab w:val="left" w:pos="502"/>
        </w:tabs>
        <w:spacing w:line="340" w:lineRule="exact"/>
        <w:ind w:left="502" w:hanging="359"/>
        <w:rPr>
          <w:sz w:val="28"/>
        </w:rPr>
      </w:pPr>
      <w:r>
        <w:rPr>
          <w:sz w:val="28"/>
        </w:rPr>
        <w:t>применять</w:t>
      </w:r>
      <w:r>
        <w:rPr>
          <w:spacing w:val="-13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13"/>
          <w:sz w:val="28"/>
        </w:rPr>
        <w:t xml:space="preserve"> </w:t>
      </w:r>
      <w:r>
        <w:rPr>
          <w:sz w:val="28"/>
        </w:rPr>
        <w:t>гарантированного</w:t>
      </w:r>
      <w:r>
        <w:rPr>
          <w:spacing w:val="-11"/>
          <w:sz w:val="28"/>
        </w:rPr>
        <w:t xml:space="preserve"> </w:t>
      </w:r>
      <w:r>
        <w:rPr>
          <w:sz w:val="28"/>
        </w:rPr>
        <w:t>уничтожения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информации;</w:t>
      </w:r>
    </w:p>
    <w:p w:rsidR="0084309C" w:rsidRDefault="00F2621B">
      <w:pPr>
        <w:pStyle w:val="a4"/>
        <w:numPr>
          <w:ilvl w:val="0"/>
          <w:numId w:val="13"/>
        </w:numPr>
        <w:tabs>
          <w:tab w:val="left" w:pos="502"/>
        </w:tabs>
        <w:ind w:left="502" w:right="277"/>
        <w:rPr>
          <w:sz w:val="28"/>
        </w:rPr>
      </w:pPr>
      <w:r>
        <w:rPr>
          <w:sz w:val="28"/>
        </w:rPr>
        <w:t>устанавливать, настраивать, применять программные и программно- аппаратные средства защиты информации;</w:t>
      </w:r>
    </w:p>
    <w:p w:rsidR="0084309C" w:rsidRDefault="00F2621B">
      <w:pPr>
        <w:pStyle w:val="a4"/>
        <w:numPr>
          <w:ilvl w:val="0"/>
          <w:numId w:val="13"/>
        </w:numPr>
        <w:tabs>
          <w:tab w:val="left" w:pos="502"/>
        </w:tabs>
        <w:ind w:left="502" w:right="274"/>
        <w:rPr>
          <w:sz w:val="28"/>
        </w:rPr>
      </w:pPr>
      <w:r>
        <w:rPr>
          <w:sz w:val="28"/>
        </w:rPr>
        <w:t xml:space="preserve">осуществлять мониторинг и регистрацию сведений, необходимых для за- щиты объектов информатизации, в том числе с использованием про- </w:t>
      </w:r>
      <w:proofErr w:type="spellStart"/>
      <w:r>
        <w:rPr>
          <w:sz w:val="28"/>
        </w:rPr>
        <w:t>граммных</w:t>
      </w:r>
      <w:proofErr w:type="spellEnd"/>
      <w:r>
        <w:rPr>
          <w:sz w:val="28"/>
        </w:rPr>
        <w:t xml:space="preserve"> и программно-аппаратных средств обнаружения, </w:t>
      </w:r>
      <w:proofErr w:type="spellStart"/>
      <w:r>
        <w:rPr>
          <w:sz w:val="28"/>
        </w:rPr>
        <w:t>предупрежде</w:t>
      </w:r>
      <w:proofErr w:type="spellEnd"/>
      <w:r>
        <w:rPr>
          <w:sz w:val="28"/>
        </w:rPr>
        <w:t xml:space="preserve">- </w:t>
      </w:r>
      <w:proofErr w:type="spellStart"/>
      <w:r>
        <w:rPr>
          <w:sz w:val="28"/>
        </w:rPr>
        <w:t>ния</w:t>
      </w:r>
      <w:proofErr w:type="spellEnd"/>
      <w:r>
        <w:rPr>
          <w:sz w:val="28"/>
        </w:rPr>
        <w:t xml:space="preserve"> и ликвидации последствий компьютерных атак.</w:t>
      </w:r>
    </w:p>
    <w:p w:rsidR="0084309C" w:rsidRDefault="0084309C">
      <w:pPr>
        <w:pStyle w:val="a3"/>
        <w:spacing w:before="40"/>
        <w:ind w:left="0" w:firstLine="0"/>
        <w:jc w:val="left"/>
      </w:pPr>
    </w:p>
    <w:p w:rsidR="0084309C" w:rsidRDefault="00F2621B">
      <w:pPr>
        <w:pStyle w:val="a4"/>
        <w:numPr>
          <w:ilvl w:val="1"/>
          <w:numId w:val="14"/>
        </w:numPr>
        <w:tabs>
          <w:tab w:val="left" w:pos="1246"/>
        </w:tabs>
        <w:ind w:left="143" w:right="278" w:firstLine="539"/>
        <w:jc w:val="both"/>
        <w:rPr>
          <w:b/>
          <w:sz w:val="28"/>
        </w:rPr>
      </w:pPr>
      <w:r>
        <w:rPr>
          <w:b/>
          <w:sz w:val="28"/>
        </w:rPr>
        <w:t xml:space="preserve">Количество часов на освоение программы учебной практики ПМ.02 Защита информации в автоматизированных системах программ- </w:t>
      </w:r>
      <w:proofErr w:type="spellStart"/>
      <w:r>
        <w:rPr>
          <w:b/>
          <w:sz w:val="28"/>
        </w:rPr>
        <w:t>ными</w:t>
      </w:r>
      <w:proofErr w:type="spellEnd"/>
      <w:r>
        <w:rPr>
          <w:b/>
          <w:sz w:val="28"/>
        </w:rPr>
        <w:t xml:space="preserve"> и программно-аппаратными средствами:</w:t>
      </w:r>
    </w:p>
    <w:p w:rsidR="0084309C" w:rsidRDefault="0084309C">
      <w:pPr>
        <w:pStyle w:val="a3"/>
        <w:spacing w:before="1"/>
        <w:ind w:left="0" w:firstLine="0"/>
        <w:jc w:val="left"/>
        <w:rPr>
          <w:b/>
        </w:rPr>
      </w:pPr>
    </w:p>
    <w:p w:rsidR="0084309C" w:rsidRDefault="00F2621B">
      <w:pPr>
        <w:pStyle w:val="a3"/>
        <w:spacing w:line="322" w:lineRule="exact"/>
        <w:ind w:left="851" w:firstLine="0"/>
        <w:jc w:val="left"/>
      </w:pPr>
      <w:r>
        <w:t>Всего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108 часов</w:t>
      </w:r>
      <w:r>
        <w:rPr>
          <w:spacing w:val="-3"/>
        </w:rPr>
        <w:t xml:space="preserve"> </w:t>
      </w:r>
      <w:r>
        <w:t>(3</w:t>
      </w:r>
      <w:r>
        <w:rPr>
          <w:spacing w:val="-3"/>
        </w:rPr>
        <w:t xml:space="preserve"> </w:t>
      </w:r>
      <w:r>
        <w:rPr>
          <w:spacing w:val="-2"/>
        </w:rPr>
        <w:t>недели).</w:t>
      </w:r>
    </w:p>
    <w:p w:rsidR="0084309C" w:rsidRDefault="00F2621B">
      <w:pPr>
        <w:pStyle w:val="a3"/>
        <w:spacing w:line="322" w:lineRule="exact"/>
        <w:ind w:left="851" w:firstLine="0"/>
        <w:jc w:val="left"/>
      </w:pPr>
      <w:r>
        <w:t>Итоговая</w:t>
      </w:r>
      <w:r>
        <w:rPr>
          <w:spacing w:val="-9"/>
        </w:rPr>
        <w:t xml:space="preserve"> </w:t>
      </w:r>
      <w:r>
        <w:t>аттестация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форме</w:t>
      </w:r>
      <w:r>
        <w:rPr>
          <w:spacing w:val="-6"/>
        </w:rPr>
        <w:t xml:space="preserve"> </w:t>
      </w:r>
      <w:r>
        <w:t>дифференцированного</w:t>
      </w:r>
      <w:r>
        <w:rPr>
          <w:spacing w:val="-5"/>
        </w:rPr>
        <w:t xml:space="preserve"> </w:t>
      </w:r>
      <w:r>
        <w:rPr>
          <w:spacing w:val="-2"/>
        </w:rPr>
        <w:t>зачета.</w:t>
      </w:r>
    </w:p>
    <w:p w:rsidR="0084309C" w:rsidRDefault="0084309C">
      <w:pPr>
        <w:pStyle w:val="a3"/>
        <w:spacing w:line="322" w:lineRule="exact"/>
        <w:jc w:val="left"/>
        <w:sectPr w:rsidR="0084309C">
          <w:pgSz w:w="11910" w:h="16840"/>
          <w:pgMar w:top="820" w:right="566" w:bottom="920" w:left="1559" w:header="0" w:footer="726" w:gutter="0"/>
          <w:cols w:space="720"/>
        </w:sectPr>
      </w:pPr>
    </w:p>
    <w:p w:rsidR="0084309C" w:rsidRDefault="00F2621B">
      <w:pPr>
        <w:pStyle w:val="Heading1"/>
        <w:numPr>
          <w:ilvl w:val="0"/>
          <w:numId w:val="14"/>
        </w:numPr>
        <w:tabs>
          <w:tab w:val="left" w:pos="1376"/>
          <w:tab w:val="left" w:pos="3256"/>
        </w:tabs>
        <w:ind w:left="3256" w:right="1239" w:hanging="2159"/>
        <w:jc w:val="left"/>
      </w:pPr>
      <w:r>
        <w:lastRenderedPageBreak/>
        <w:t>РЕЗУЛЬТАТЫ</w:t>
      </w:r>
      <w:r>
        <w:rPr>
          <w:spacing w:val="-13"/>
        </w:rPr>
        <w:t xml:space="preserve"> </w:t>
      </w:r>
      <w:r>
        <w:t>ОСВОЕНИЯ</w:t>
      </w:r>
      <w:r>
        <w:rPr>
          <w:spacing w:val="-10"/>
        </w:rPr>
        <w:t xml:space="preserve"> </w:t>
      </w:r>
      <w:r>
        <w:t>РАБОЧЕЙ</w:t>
      </w:r>
      <w:r>
        <w:rPr>
          <w:spacing w:val="-11"/>
        </w:rPr>
        <w:t xml:space="preserve"> </w:t>
      </w:r>
      <w:r>
        <w:t>ПРОГРАММЫ УЧЕБНОЙ ПРАКТИКИ</w:t>
      </w:r>
    </w:p>
    <w:p w:rsidR="0084309C" w:rsidRDefault="00F2621B">
      <w:pPr>
        <w:pStyle w:val="a3"/>
        <w:spacing w:before="230"/>
        <w:ind w:left="143" w:right="278" w:firstLine="707"/>
      </w:pPr>
      <w:r>
        <w:t>Результатом</w:t>
      </w:r>
      <w:r>
        <w:rPr>
          <w:spacing w:val="-5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рабочей</w:t>
      </w:r>
      <w:r>
        <w:rPr>
          <w:spacing w:val="-5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практики</w:t>
      </w:r>
      <w:r>
        <w:rPr>
          <w:spacing w:val="-5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 xml:space="preserve">– </w:t>
      </w:r>
      <w:proofErr w:type="spellStart"/>
      <w:r>
        <w:t>сформированность</w:t>
      </w:r>
      <w:proofErr w:type="spellEnd"/>
      <w:r>
        <w:t xml:space="preserve"> у обучающихся профессиональных умений </w:t>
      </w:r>
      <w:proofErr w:type="spellStart"/>
      <w:r>
        <w:t>первоначаль</w:t>
      </w:r>
      <w:proofErr w:type="spellEnd"/>
      <w:r>
        <w:t xml:space="preserve">- </w:t>
      </w:r>
      <w:proofErr w:type="spellStart"/>
      <w:r>
        <w:t>ного</w:t>
      </w:r>
      <w:proofErr w:type="spellEnd"/>
      <w:r>
        <w:t xml:space="preserve"> практического опыта в рамках ПМ.02 Защита информации в </w:t>
      </w:r>
      <w:proofErr w:type="spellStart"/>
      <w:r>
        <w:t>автомати</w:t>
      </w:r>
      <w:proofErr w:type="spellEnd"/>
      <w:r>
        <w:t xml:space="preserve">- </w:t>
      </w:r>
      <w:proofErr w:type="spellStart"/>
      <w:r>
        <w:t>зированных</w:t>
      </w:r>
      <w:proofErr w:type="spellEnd"/>
      <w:r>
        <w:rPr>
          <w:spacing w:val="-5"/>
        </w:rPr>
        <w:t xml:space="preserve"> </w:t>
      </w:r>
      <w:r>
        <w:t>системах</w:t>
      </w:r>
      <w:r>
        <w:rPr>
          <w:spacing w:val="-4"/>
        </w:rPr>
        <w:t xml:space="preserve"> </w:t>
      </w:r>
      <w:r>
        <w:t>программными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программно-аппаратными</w:t>
      </w:r>
      <w:r>
        <w:rPr>
          <w:spacing w:val="-4"/>
        </w:rPr>
        <w:t xml:space="preserve"> </w:t>
      </w:r>
      <w:r>
        <w:t xml:space="preserve">средствами в соответствии с указанным видом профессиональной деятельности, основ- </w:t>
      </w:r>
      <w:proofErr w:type="spellStart"/>
      <w:r>
        <w:t>ными</w:t>
      </w:r>
      <w:proofErr w:type="spellEnd"/>
      <w:r>
        <w:t xml:space="preserve"> и профессиональными компетенциями.</w:t>
      </w:r>
    </w:p>
    <w:p w:rsidR="0084309C" w:rsidRDefault="0084309C">
      <w:pPr>
        <w:pStyle w:val="a3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15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1488"/>
        <w:gridCol w:w="7977"/>
      </w:tblGrid>
      <w:tr w:rsidR="0084309C">
        <w:trPr>
          <w:trHeight w:val="651"/>
        </w:trPr>
        <w:tc>
          <w:tcPr>
            <w:tcW w:w="1488" w:type="dxa"/>
          </w:tcPr>
          <w:p w:rsidR="0084309C" w:rsidRDefault="00F2621B">
            <w:pPr>
              <w:pStyle w:val="TableParagraph"/>
              <w:spacing w:before="165"/>
              <w:ind w:left="50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Код</w:t>
            </w:r>
          </w:p>
        </w:tc>
        <w:tc>
          <w:tcPr>
            <w:tcW w:w="7977" w:type="dxa"/>
          </w:tcPr>
          <w:p w:rsidR="0084309C" w:rsidRDefault="00F2621B">
            <w:pPr>
              <w:pStyle w:val="TableParagraph"/>
              <w:spacing w:before="165"/>
              <w:ind w:left="2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результата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практики</w:t>
            </w:r>
          </w:p>
        </w:tc>
      </w:tr>
      <w:tr w:rsidR="0084309C">
        <w:trPr>
          <w:trHeight w:val="551"/>
        </w:trPr>
        <w:tc>
          <w:tcPr>
            <w:tcW w:w="1488" w:type="dxa"/>
          </w:tcPr>
          <w:p w:rsidR="0084309C" w:rsidRDefault="00F2621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2.1.</w:t>
            </w:r>
          </w:p>
        </w:tc>
        <w:tc>
          <w:tcPr>
            <w:tcW w:w="7977" w:type="dxa"/>
          </w:tcPr>
          <w:p w:rsidR="0084309C" w:rsidRDefault="00F2621B">
            <w:pPr>
              <w:pStyle w:val="TableParagraph"/>
              <w:tabs>
                <w:tab w:val="left" w:pos="1870"/>
                <w:tab w:val="left" w:pos="3213"/>
                <w:tab w:val="left" w:pos="3647"/>
                <w:tab w:val="left" w:pos="5002"/>
                <w:tab w:val="left" w:pos="6401"/>
              </w:tabs>
              <w:spacing w:line="276" w:lineRule="exact"/>
              <w:ind w:right="80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установку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настройку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отдельных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программных, </w:t>
            </w:r>
            <w:r>
              <w:rPr>
                <w:sz w:val="24"/>
              </w:rPr>
              <w:t>программно-аппаратных средств защиты информации.</w:t>
            </w:r>
          </w:p>
        </w:tc>
      </w:tr>
      <w:tr w:rsidR="0084309C">
        <w:trPr>
          <w:trHeight w:val="552"/>
        </w:trPr>
        <w:tc>
          <w:tcPr>
            <w:tcW w:w="1488" w:type="dxa"/>
          </w:tcPr>
          <w:p w:rsidR="0084309C" w:rsidRDefault="00F262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2.2.</w:t>
            </w:r>
          </w:p>
        </w:tc>
        <w:tc>
          <w:tcPr>
            <w:tcW w:w="7977" w:type="dxa"/>
          </w:tcPr>
          <w:p w:rsidR="0084309C" w:rsidRDefault="00F2621B">
            <w:pPr>
              <w:pStyle w:val="TableParagraph"/>
              <w:tabs>
                <w:tab w:val="left" w:pos="1750"/>
                <w:tab w:val="left" w:pos="2711"/>
                <w:tab w:val="left" w:pos="4227"/>
                <w:tab w:val="left" w:pos="4558"/>
                <w:tab w:val="left" w:pos="6935"/>
              </w:tabs>
              <w:spacing w:line="270" w:lineRule="atLeast"/>
              <w:ind w:right="83"/>
              <w:rPr>
                <w:sz w:val="24"/>
              </w:rPr>
            </w:pPr>
            <w:r>
              <w:rPr>
                <w:spacing w:val="-2"/>
                <w:sz w:val="24"/>
              </w:rPr>
              <w:t>Обеспечивать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защиту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автоматизированных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системах </w:t>
            </w:r>
            <w:r>
              <w:rPr>
                <w:sz w:val="24"/>
              </w:rPr>
              <w:t>отдельными программными, программно-аппаратными средствами.</w:t>
            </w:r>
          </w:p>
        </w:tc>
      </w:tr>
      <w:tr w:rsidR="0084309C">
        <w:trPr>
          <w:trHeight w:val="550"/>
        </w:trPr>
        <w:tc>
          <w:tcPr>
            <w:tcW w:w="1488" w:type="dxa"/>
          </w:tcPr>
          <w:p w:rsidR="0084309C" w:rsidRDefault="00F2621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2.3.</w:t>
            </w:r>
          </w:p>
        </w:tc>
        <w:tc>
          <w:tcPr>
            <w:tcW w:w="7977" w:type="dxa"/>
          </w:tcPr>
          <w:p w:rsidR="0084309C" w:rsidRDefault="00F2621B">
            <w:pPr>
              <w:pStyle w:val="TableParagraph"/>
              <w:tabs>
                <w:tab w:val="left" w:pos="1844"/>
                <w:tab w:val="left" w:pos="3497"/>
                <w:tab w:val="left" w:pos="4681"/>
                <w:tab w:val="left" w:pos="6051"/>
                <w:tab w:val="left" w:pos="7735"/>
              </w:tabs>
              <w:spacing w:line="276" w:lineRule="exact"/>
              <w:ind w:right="80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тестирование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функций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отдельных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программных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программно-аппаратных средств защиты информации.</w:t>
            </w:r>
          </w:p>
        </w:tc>
      </w:tr>
      <w:tr w:rsidR="0084309C">
        <w:trPr>
          <w:trHeight w:val="552"/>
        </w:trPr>
        <w:tc>
          <w:tcPr>
            <w:tcW w:w="1488" w:type="dxa"/>
          </w:tcPr>
          <w:p w:rsidR="0084309C" w:rsidRDefault="00F2621B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2.4.</w:t>
            </w:r>
          </w:p>
        </w:tc>
        <w:tc>
          <w:tcPr>
            <w:tcW w:w="7977" w:type="dxa"/>
          </w:tcPr>
          <w:p w:rsidR="0084309C" w:rsidRDefault="00F2621B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обработку,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хранение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передачу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ограниченного </w:t>
            </w:r>
            <w:r>
              <w:rPr>
                <w:spacing w:val="-2"/>
                <w:sz w:val="24"/>
              </w:rPr>
              <w:t>доступа.</w:t>
            </w:r>
          </w:p>
        </w:tc>
      </w:tr>
      <w:tr w:rsidR="0084309C">
        <w:trPr>
          <w:trHeight w:val="550"/>
        </w:trPr>
        <w:tc>
          <w:tcPr>
            <w:tcW w:w="1488" w:type="dxa"/>
          </w:tcPr>
          <w:p w:rsidR="0084309C" w:rsidRDefault="00F2621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2.5.</w:t>
            </w:r>
          </w:p>
        </w:tc>
        <w:tc>
          <w:tcPr>
            <w:tcW w:w="7977" w:type="dxa"/>
          </w:tcPr>
          <w:p w:rsidR="0084309C" w:rsidRDefault="00F2621B">
            <w:pPr>
              <w:pStyle w:val="TableParagraph"/>
              <w:spacing w:line="276" w:lineRule="exact"/>
              <w:ind w:right="80"/>
              <w:rPr>
                <w:sz w:val="24"/>
              </w:rPr>
            </w:pPr>
            <w:r>
              <w:rPr>
                <w:sz w:val="24"/>
              </w:rPr>
              <w:t>Уничтожать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носители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использованием программных и программно-аппаратных средств.</w:t>
            </w:r>
          </w:p>
        </w:tc>
      </w:tr>
      <w:tr w:rsidR="0084309C">
        <w:trPr>
          <w:trHeight w:val="1104"/>
        </w:trPr>
        <w:tc>
          <w:tcPr>
            <w:tcW w:w="1488" w:type="dxa"/>
          </w:tcPr>
          <w:p w:rsidR="0084309C" w:rsidRDefault="00F2621B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2.6.</w:t>
            </w:r>
          </w:p>
        </w:tc>
        <w:tc>
          <w:tcPr>
            <w:tcW w:w="7977" w:type="dxa"/>
          </w:tcPr>
          <w:p w:rsidR="0084309C" w:rsidRDefault="00F2621B">
            <w:pPr>
              <w:pStyle w:val="TableParagraph"/>
              <w:spacing w:line="276" w:lineRule="exact"/>
              <w:ind w:right="78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регистрацию основных событий в автоматизированных (информационных) системах, в том числе с использованием программных и программно-аппаратных средств обнаружения, предупреждения и ликвидации последствий компьютерных атак.</w:t>
            </w:r>
          </w:p>
        </w:tc>
      </w:tr>
      <w:tr w:rsidR="0084309C">
        <w:trPr>
          <w:trHeight w:val="551"/>
        </w:trPr>
        <w:tc>
          <w:tcPr>
            <w:tcW w:w="1488" w:type="dxa"/>
          </w:tcPr>
          <w:p w:rsidR="0084309C" w:rsidRDefault="00F2621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01.</w:t>
            </w:r>
          </w:p>
        </w:tc>
        <w:tc>
          <w:tcPr>
            <w:tcW w:w="7977" w:type="dxa"/>
          </w:tcPr>
          <w:p w:rsidR="0084309C" w:rsidRDefault="00F2621B">
            <w:pPr>
              <w:pStyle w:val="TableParagraph"/>
              <w:tabs>
                <w:tab w:val="left" w:pos="1337"/>
                <w:tab w:val="left" w:pos="2416"/>
                <w:tab w:val="left" w:pos="3517"/>
                <w:tab w:val="left" w:pos="4282"/>
                <w:tab w:val="left" w:pos="6436"/>
              </w:tabs>
              <w:spacing w:line="276" w:lineRule="exact"/>
              <w:ind w:right="81"/>
              <w:rPr>
                <w:sz w:val="24"/>
              </w:rPr>
            </w:pPr>
            <w:r>
              <w:rPr>
                <w:spacing w:val="-2"/>
                <w:sz w:val="24"/>
              </w:rPr>
              <w:t>Выбирать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задач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деятельности, </w:t>
            </w:r>
            <w:r>
              <w:rPr>
                <w:sz w:val="24"/>
              </w:rPr>
              <w:t>применительно к различным контекстам.</w:t>
            </w:r>
          </w:p>
        </w:tc>
      </w:tr>
      <w:tr w:rsidR="0084309C">
        <w:trPr>
          <w:trHeight w:val="552"/>
        </w:trPr>
        <w:tc>
          <w:tcPr>
            <w:tcW w:w="1488" w:type="dxa"/>
          </w:tcPr>
          <w:p w:rsidR="0084309C" w:rsidRDefault="00F262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02.</w:t>
            </w:r>
          </w:p>
        </w:tc>
        <w:tc>
          <w:tcPr>
            <w:tcW w:w="7977" w:type="dxa"/>
          </w:tcPr>
          <w:p w:rsidR="0084309C" w:rsidRDefault="00F2621B">
            <w:pPr>
              <w:pStyle w:val="TableParagraph"/>
              <w:spacing w:line="270" w:lineRule="atLeast"/>
              <w:ind w:right="80"/>
              <w:rPr>
                <w:sz w:val="24"/>
              </w:rPr>
            </w:pPr>
            <w:r>
              <w:rPr>
                <w:sz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84309C">
        <w:trPr>
          <w:trHeight w:val="673"/>
        </w:trPr>
        <w:tc>
          <w:tcPr>
            <w:tcW w:w="1488" w:type="dxa"/>
          </w:tcPr>
          <w:p w:rsidR="0084309C" w:rsidRDefault="00F2621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03.</w:t>
            </w:r>
          </w:p>
        </w:tc>
        <w:tc>
          <w:tcPr>
            <w:tcW w:w="7977" w:type="dxa"/>
          </w:tcPr>
          <w:p w:rsidR="0084309C" w:rsidRDefault="00F2621B">
            <w:pPr>
              <w:pStyle w:val="TableParagraph"/>
              <w:tabs>
                <w:tab w:val="left" w:pos="1736"/>
                <w:tab w:val="left" w:pos="2162"/>
                <w:tab w:val="left" w:pos="3966"/>
                <w:tab w:val="left" w:pos="5526"/>
                <w:tab w:val="left" w:pos="7732"/>
              </w:tabs>
              <w:ind w:right="83"/>
              <w:rPr>
                <w:sz w:val="24"/>
              </w:rPr>
            </w:pPr>
            <w:r>
              <w:rPr>
                <w:spacing w:val="-2"/>
                <w:sz w:val="24"/>
              </w:rPr>
              <w:t>Планировать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реализовывать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собственное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личностное развитие.</w:t>
            </w:r>
          </w:p>
        </w:tc>
      </w:tr>
      <w:tr w:rsidR="0084309C">
        <w:trPr>
          <w:trHeight w:val="673"/>
        </w:trPr>
        <w:tc>
          <w:tcPr>
            <w:tcW w:w="1488" w:type="dxa"/>
          </w:tcPr>
          <w:p w:rsidR="0084309C" w:rsidRDefault="00F2621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04.</w:t>
            </w:r>
          </w:p>
        </w:tc>
        <w:tc>
          <w:tcPr>
            <w:tcW w:w="7977" w:type="dxa"/>
          </w:tcPr>
          <w:p w:rsidR="0084309C" w:rsidRDefault="00F2621B">
            <w:pPr>
              <w:pStyle w:val="TableParagraph"/>
              <w:ind w:right="80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команде,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коллегами, руководством, клиентами.</w:t>
            </w:r>
          </w:p>
        </w:tc>
      </w:tr>
      <w:tr w:rsidR="0084309C">
        <w:trPr>
          <w:trHeight w:val="670"/>
        </w:trPr>
        <w:tc>
          <w:tcPr>
            <w:tcW w:w="1488" w:type="dxa"/>
          </w:tcPr>
          <w:p w:rsidR="0084309C" w:rsidRDefault="00F2621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05.</w:t>
            </w:r>
          </w:p>
        </w:tc>
        <w:tc>
          <w:tcPr>
            <w:tcW w:w="7977" w:type="dxa"/>
          </w:tcPr>
          <w:p w:rsidR="0084309C" w:rsidRDefault="00F2621B">
            <w:pPr>
              <w:pStyle w:val="TableParagraph"/>
              <w:ind w:right="80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письменную коммуникацию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 государственном языке с учетом особенностей социального и культурного контекста.</w:t>
            </w:r>
          </w:p>
        </w:tc>
      </w:tr>
      <w:tr w:rsidR="0084309C">
        <w:trPr>
          <w:trHeight w:val="829"/>
        </w:trPr>
        <w:tc>
          <w:tcPr>
            <w:tcW w:w="1488" w:type="dxa"/>
          </w:tcPr>
          <w:p w:rsidR="0084309C" w:rsidRDefault="00F2621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06.</w:t>
            </w:r>
          </w:p>
        </w:tc>
        <w:tc>
          <w:tcPr>
            <w:tcW w:w="7977" w:type="dxa"/>
          </w:tcPr>
          <w:p w:rsidR="0084309C" w:rsidRDefault="00F2621B">
            <w:pPr>
              <w:pStyle w:val="TableParagraph"/>
              <w:tabs>
                <w:tab w:val="left" w:pos="1519"/>
                <w:tab w:val="left" w:pos="4807"/>
                <w:tab w:val="left" w:pos="6105"/>
              </w:tabs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Проявлять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гражданско-патриотическую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позицию,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демонстрировать</w:t>
            </w:r>
          </w:p>
          <w:p w:rsidR="0084309C" w:rsidRDefault="00F2621B">
            <w:pPr>
              <w:pStyle w:val="TableParagraph"/>
              <w:tabs>
                <w:tab w:val="left" w:pos="1505"/>
                <w:tab w:val="left" w:pos="2803"/>
                <w:tab w:val="left" w:pos="3277"/>
                <w:tab w:val="left" w:pos="4211"/>
                <w:tab w:val="left" w:pos="5947"/>
              </w:tabs>
              <w:spacing w:line="270" w:lineRule="atLeast"/>
              <w:ind w:right="82"/>
              <w:rPr>
                <w:sz w:val="24"/>
              </w:rPr>
            </w:pPr>
            <w:r>
              <w:rPr>
                <w:spacing w:val="-2"/>
                <w:sz w:val="24"/>
              </w:rPr>
              <w:t>осознанное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поведение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традиционных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общечеловеческих </w:t>
            </w:r>
            <w:r>
              <w:rPr>
                <w:sz w:val="24"/>
              </w:rPr>
              <w:t xml:space="preserve">ценностей, применять стандарты </w:t>
            </w:r>
            <w:proofErr w:type="spellStart"/>
            <w:r>
              <w:rPr>
                <w:sz w:val="24"/>
              </w:rPr>
              <w:t>антикоррупционного</w:t>
            </w:r>
            <w:proofErr w:type="spellEnd"/>
            <w:r>
              <w:rPr>
                <w:sz w:val="24"/>
              </w:rPr>
              <w:t xml:space="preserve"> поведения.</w:t>
            </w:r>
          </w:p>
        </w:tc>
      </w:tr>
      <w:tr w:rsidR="0084309C">
        <w:trPr>
          <w:trHeight w:val="673"/>
        </w:trPr>
        <w:tc>
          <w:tcPr>
            <w:tcW w:w="1488" w:type="dxa"/>
          </w:tcPr>
          <w:p w:rsidR="0084309C" w:rsidRDefault="00F2621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07.</w:t>
            </w:r>
          </w:p>
        </w:tc>
        <w:tc>
          <w:tcPr>
            <w:tcW w:w="7977" w:type="dxa"/>
          </w:tcPr>
          <w:p w:rsidR="0084309C" w:rsidRDefault="00F2621B">
            <w:pPr>
              <w:pStyle w:val="TableParagraph"/>
              <w:tabs>
                <w:tab w:val="left" w:pos="1834"/>
                <w:tab w:val="left" w:pos="3290"/>
                <w:tab w:val="left" w:pos="4849"/>
                <w:tab w:val="left" w:pos="5732"/>
              </w:tabs>
              <w:ind w:right="80"/>
              <w:rPr>
                <w:sz w:val="24"/>
              </w:rPr>
            </w:pPr>
            <w:r>
              <w:rPr>
                <w:spacing w:val="-2"/>
                <w:sz w:val="24"/>
              </w:rPr>
              <w:t>Содействовать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сохранению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окружающей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ресурсосбережению, </w:t>
            </w:r>
            <w:r>
              <w:rPr>
                <w:sz w:val="24"/>
              </w:rPr>
              <w:t>эффективно действовать в чрезвычайных ситуациях.</w:t>
            </w:r>
          </w:p>
        </w:tc>
      </w:tr>
      <w:tr w:rsidR="0084309C">
        <w:trPr>
          <w:trHeight w:val="673"/>
        </w:trPr>
        <w:tc>
          <w:tcPr>
            <w:tcW w:w="1488" w:type="dxa"/>
          </w:tcPr>
          <w:p w:rsidR="0084309C" w:rsidRDefault="00F2621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09.</w:t>
            </w:r>
          </w:p>
        </w:tc>
        <w:tc>
          <w:tcPr>
            <w:tcW w:w="7977" w:type="dxa"/>
          </w:tcPr>
          <w:p w:rsidR="0084309C" w:rsidRDefault="00F2621B">
            <w:pPr>
              <w:pStyle w:val="TableParagraph"/>
              <w:tabs>
                <w:tab w:val="left" w:pos="1843"/>
                <w:tab w:val="left" w:pos="3985"/>
                <w:tab w:val="left" w:pos="5489"/>
                <w:tab w:val="left" w:pos="5930"/>
              </w:tabs>
              <w:ind w:right="82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информационные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технологии</w:t>
            </w:r>
            <w:r>
              <w:rPr>
                <w:sz w:val="24"/>
              </w:rPr>
              <w:tab/>
            </w:r>
            <w:r>
              <w:rPr>
                <w:spacing w:val="-12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 деятельности.</w:t>
            </w:r>
          </w:p>
        </w:tc>
      </w:tr>
      <w:tr w:rsidR="0084309C">
        <w:trPr>
          <w:trHeight w:val="673"/>
        </w:trPr>
        <w:tc>
          <w:tcPr>
            <w:tcW w:w="1488" w:type="dxa"/>
          </w:tcPr>
          <w:p w:rsidR="0084309C" w:rsidRDefault="00F2621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7977" w:type="dxa"/>
          </w:tcPr>
          <w:p w:rsidR="0084309C" w:rsidRDefault="00F2621B">
            <w:pPr>
              <w:pStyle w:val="TableParagraph"/>
              <w:ind w:right="80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иностранных языках.</w:t>
            </w:r>
          </w:p>
        </w:tc>
      </w:tr>
      <w:tr w:rsidR="0084309C">
        <w:trPr>
          <w:trHeight w:val="670"/>
        </w:trPr>
        <w:tc>
          <w:tcPr>
            <w:tcW w:w="1488" w:type="dxa"/>
          </w:tcPr>
          <w:p w:rsidR="0084309C" w:rsidRDefault="00F2621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7977" w:type="dxa"/>
          </w:tcPr>
          <w:p w:rsidR="0084309C" w:rsidRDefault="00F2621B">
            <w:pPr>
              <w:pStyle w:val="TableParagraph"/>
              <w:tabs>
                <w:tab w:val="left" w:pos="1822"/>
                <w:tab w:val="left" w:pos="2824"/>
                <w:tab w:val="left" w:pos="3384"/>
                <w:tab w:val="left" w:pos="4926"/>
                <w:tab w:val="left" w:pos="6584"/>
              </w:tabs>
              <w:ind w:right="78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финансовой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грамотности,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планировать </w:t>
            </w:r>
            <w:r>
              <w:rPr>
                <w:sz w:val="24"/>
              </w:rPr>
              <w:t>предпринимательскую деятельность в профессиональной сфере.</w:t>
            </w:r>
          </w:p>
        </w:tc>
      </w:tr>
    </w:tbl>
    <w:p w:rsidR="0084309C" w:rsidRDefault="0084309C">
      <w:pPr>
        <w:pStyle w:val="TableParagraph"/>
        <w:rPr>
          <w:sz w:val="24"/>
        </w:rPr>
        <w:sectPr w:rsidR="0084309C">
          <w:pgSz w:w="11910" w:h="16840"/>
          <w:pgMar w:top="820" w:right="566" w:bottom="920" w:left="1559" w:header="0" w:footer="726" w:gutter="0"/>
          <w:cols w:space="720"/>
        </w:sectPr>
      </w:pPr>
    </w:p>
    <w:p w:rsidR="0084309C" w:rsidRDefault="00F2621B">
      <w:pPr>
        <w:pStyle w:val="Heading1"/>
        <w:numPr>
          <w:ilvl w:val="0"/>
          <w:numId w:val="14"/>
        </w:numPr>
        <w:tabs>
          <w:tab w:val="left" w:pos="4930"/>
        </w:tabs>
        <w:spacing w:before="70"/>
        <w:ind w:left="4930" w:hanging="279"/>
        <w:jc w:val="left"/>
      </w:pPr>
      <w:r>
        <w:lastRenderedPageBreak/>
        <w:t>СОДЕРЖАНИЕ</w:t>
      </w:r>
      <w:r>
        <w:rPr>
          <w:spacing w:val="-10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rPr>
          <w:spacing w:val="-2"/>
        </w:rPr>
        <w:t>ПРАКТИКИ</w:t>
      </w:r>
    </w:p>
    <w:p w:rsidR="0084309C" w:rsidRDefault="0084309C">
      <w:pPr>
        <w:pStyle w:val="a3"/>
        <w:ind w:left="0" w:firstLine="0"/>
        <w:jc w:val="left"/>
        <w:rPr>
          <w:b/>
        </w:rPr>
      </w:pPr>
    </w:p>
    <w:p w:rsidR="0084309C" w:rsidRDefault="00F2621B">
      <w:pPr>
        <w:pStyle w:val="a4"/>
        <w:numPr>
          <w:ilvl w:val="1"/>
          <w:numId w:val="14"/>
        </w:numPr>
        <w:tabs>
          <w:tab w:val="left" w:pos="5556"/>
        </w:tabs>
        <w:ind w:left="5556" w:hanging="490"/>
        <w:jc w:val="left"/>
        <w:rPr>
          <w:b/>
          <w:sz w:val="28"/>
        </w:rPr>
      </w:pPr>
      <w:r>
        <w:rPr>
          <w:b/>
          <w:sz w:val="28"/>
        </w:rPr>
        <w:t>Виды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работ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практике</w:t>
      </w:r>
    </w:p>
    <w:p w:rsidR="0084309C" w:rsidRDefault="0084309C">
      <w:pPr>
        <w:pStyle w:val="a3"/>
        <w:spacing w:before="9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3574"/>
        <w:gridCol w:w="10462"/>
      </w:tblGrid>
      <w:tr w:rsidR="0084309C">
        <w:trPr>
          <w:trHeight w:val="827"/>
        </w:trPr>
        <w:tc>
          <w:tcPr>
            <w:tcW w:w="816" w:type="dxa"/>
          </w:tcPr>
          <w:p w:rsidR="0084309C" w:rsidRDefault="00F2621B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3574" w:type="dxa"/>
          </w:tcPr>
          <w:p w:rsidR="0084309C" w:rsidRDefault="00F2621B">
            <w:pPr>
              <w:pStyle w:val="TableParagraph"/>
              <w:spacing w:line="276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 (умения,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опыт, </w:t>
            </w:r>
            <w:r>
              <w:rPr>
                <w:b/>
                <w:spacing w:val="-4"/>
                <w:sz w:val="24"/>
              </w:rPr>
              <w:t>ПК)</w:t>
            </w:r>
          </w:p>
        </w:tc>
        <w:tc>
          <w:tcPr>
            <w:tcW w:w="10462" w:type="dxa"/>
          </w:tcPr>
          <w:p w:rsidR="0084309C" w:rsidRDefault="00F2621B">
            <w:pPr>
              <w:pStyle w:val="TableParagraph"/>
              <w:spacing w:line="275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Виды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</w:tr>
      <w:tr w:rsidR="0084309C">
        <w:trPr>
          <w:trHeight w:val="1725"/>
        </w:trPr>
        <w:tc>
          <w:tcPr>
            <w:tcW w:w="816" w:type="dxa"/>
          </w:tcPr>
          <w:p w:rsidR="0084309C" w:rsidRDefault="00F2621B">
            <w:pPr>
              <w:pStyle w:val="TableParagraph"/>
              <w:spacing w:before="1"/>
              <w:ind w:left="0" w:right="30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574" w:type="dxa"/>
          </w:tcPr>
          <w:p w:rsidR="0084309C" w:rsidRDefault="00F2621B">
            <w:pPr>
              <w:pStyle w:val="TableParagraph"/>
              <w:spacing w:before="1"/>
              <w:ind w:left="110" w:right="239"/>
              <w:jc w:val="bot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2.1.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установ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ку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настройку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про- </w:t>
            </w:r>
            <w:proofErr w:type="spellStart"/>
            <w:r>
              <w:rPr>
                <w:sz w:val="24"/>
              </w:rPr>
              <w:t>граммных</w:t>
            </w:r>
            <w:proofErr w:type="spellEnd"/>
            <w:r>
              <w:rPr>
                <w:sz w:val="24"/>
              </w:rPr>
              <w:t>, программно-</w:t>
            </w:r>
          </w:p>
          <w:p w:rsidR="0084309C" w:rsidRDefault="00F2621B">
            <w:pPr>
              <w:pStyle w:val="TableParagraph"/>
              <w:ind w:left="110" w:right="558"/>
              <w:jc w:val="both"/>
              <w:rPr>
                <w:sz w:val="24"/>
              </w:rPr>
            </w:pPr>
            <w:r>
              <w:rPr>
                <w:sz w:val="24"/>
              </w:rPr>
              <w:t>аппаратных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защиты </w:t>
            </w:r>
            <w:r>
              <w:rPr>
                <w:spacing w:val="-2"/>
                <w:sz w:val="24"/>
              </w:rPr>
              <w:t>информации.</w:t>
            </w:r>
          </w:p>
        </w:tc>
        <w:tc>
          <w:tcPr>
            <w:tcW w:w="10462" w:type="dxa"/>
          </w:tcPr>
          <w:p w:rsidR="0084309C" w:rsidRDefault="00F2621B">
            <w:pPr>
              <w:pStyle w:val="TableParagraph"/>
              <w:numPr>
                <w:ilvl w:val="0"/>
                <w:numId w:val="12"/>
              </w:numPr>
              <w:tabs>
                <w:tab w:val="left" w:pos="470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установки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операционной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виртуальной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машине;</w:t>
            </w:r>
          </w:p>
          <w:p w:rsidR="0084309C" w:rsidRDefault="00F2621B">
            <w:pPr>
              <w:pStyle w:val="TableParagraph"/>
              <w:numPr>
                <w:ilvl w:val="0"/>
                <w:numId w:val="12"/>
              </w:numPr>
              <w:tabs>
                <w:tab w:val="left" w:pos="470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редактора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реестра;</w:t>
            </w:r>
          </w:p>
          <w:p w:rsidR="0084309C" w:rsidRDefault="00F2621B">
            <w:pPr>
              <w:pStyle w:val="TableParagraph"/>
              <w:numPr>
                <w:ilvl w:val="0"/>
                <w:numId w:val="12"/>
              </w:numPr>
              <w:tabs>
                <w:tab w:val="left" w:pos="470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командной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строки;</w:t>
            </w:r>
          </w:p>
          <w:p w:rsidR="0084309C" w:rsidRDefault="00F2621B">
            <w:pPr>
              <w:pStyle w:val="TableParagraph"/>
              <w:numPr>
                <w:ilvl w:val="0"/>
                <w:numId w:val="12"/>
              </w:numPr>
              <w:tabs>
                <w:tab w:val="left" w:pos="470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 xml:space="preserve">выполнение применения программных и программно-аппаратных средств обеспечения </w:t>
            </w:r>
            <w:proofErr w:type="spellStart"/>
            <w:r>
              <w:rPr>
                <w:sz w:val="24"/>
              </w:rPr>
              <w:t>инфор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мационной</w:t>
            </w:r>
            <w:proofErr w:type="spellEnd"/>
            <w:r>
              <w:rPr>
                <w:sz w:val="24"/>
              </w:rPr>
              <w:t xml:space="preserve"> безопасности в автоматизированных системах.</w:t>
            </w:r>
          </w:p>
        </w:tc>
      </w:tr>
      <w:tr w:rsidR="0084309C">
        <w:trPr>
          <w:trHeight w:val="2001"/>
        </w:trPr>
        <w:tc>
          <w:tcPr>
            <w:tcW w:w="816" w:type="dxa"/>
          </w:tcPr>
          <w:p w:rsidR="0084309C" w:rsidRDefault="00F2621B">
            <w:pPr>
              <w:pStyle w:val="TableParagraph"/>
              <w:spacing w:line="275" w:lineRule="exact"/>
              <w:ind w:left="0" w:right="30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574" w:type="dxa"/>
          </w:tcPr>
          <w:p w:rsidR="0084309C" w:rsidRDefault="00F2621B">
            <w:pPr>
              <w:pStyle w:val="TableParagraph"/>
              <w:ind w:left="110" w:right="389"/>
              <w:jc w:val="bot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2.2.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Обеспечивать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защиту информации в </w:t>
            </w:r>
            <w:proofErr w:type="spellStart"/>
            <w:r>
              <w:rPr>
                <w:sz w:val="24"/>
              </w:rPr>
              <w:t>автоматизиро</w:t>
            </w:r>
            <w:proofErr w:type="spellEnd"/>
            <w:r>
              <w:rPr>
                <w:sz w:val="24"/>
              </w:rPr>
              <w:t>- ванных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отдельными программными, программно- аппаратными средствами.</w:t>
            </w:r>
          </w:p>
        </w:tc>
        <w:tc>
          <w:tcPr>
            <w:tcW w:w="10462" w:type="dxa"/>
          </w:tcPr>
          <w:p w:rsidR="0084309C" w:rsidRDefault="00F2621B">
            <w:pPr>
              <w:pStyle w:val="TableParagraph"/>
              <w:numPr>
                <w:ilvl w:val="0"/>
                <w:numId w:val="11"/>
              </w:numPr>
              <w:tabs>
                <w:tab w:val="left" w:pos="470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папок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документов;</w:t>
            </w:r>
          </w:p>
          <w:p w:rsidR="0084309C" w:rsidRDefault="00F2621B">
            <w:pPr>
              <w:pStyle w:val="TableParagraph"/>
              <w:numPr>
                <w:ilvl w:val="0"/>
                <w:numId w:val="11"/>
              </w:numPr>
              <w:tabs>
                <w:tab w:val="left" w:pos="470"/>
              </w:tabs>
              <w:spacing w:before="1" w:line="293" w:lineRule="exact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парольной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защиты;</w:t>
            </w:r>
          </w:p>
          <w:p w:rsidR="0084309C" w:rsidRDefault="00F2621B">
            <w:pPr>
              <w:pStyle w:val="TableParagraph"/>
              <w:numPr>
                <w:ilvl w:val="0"/>
                <w:numId w:val="11"/>
              </w:numPr>
              <w:tabs>
                <w:tab w:val="left" w:pos="470"/>
              </w:tabs>
              <w:ind w:right="91"/>
              <w:rPr>
                <w:sz w:val="24"/>
              </w:rPr>
            </w:pPr>
            <w:r>
              <w:rPr>
                <w:sz w:val="24"/>
              </w:rPr>
              <w:t>выполнение диагностики, устранение отказов и обеспечение работоспособности программно- аппаратных средств обеспечения информационной безопасности;</w:t>
            </w:r>
          </w:p>
          <w:p w:rsidR="0084309C" w:rsidRDefault="00F2621B">
            <w:pPr>
              <w:pStyle w:val="TableParagraph"/>
              <w:numPr>
                <w:ilvl w:val="0"/>
                <w:numId w:val="11"/>
              </w:numPr>
              <w:tabs>
                <w:tab w:val="left" w:pos="470"/>
              </w:tabs>
              <w:ind w:right="102"/>
              <w:rPr>
                <w:sz w:val="24"/>
              </w:rPr>
            </w:pPr>
            <w:r>
              <w:rPr>
                <w:sz w:val="24"/>
              </w:rPr>
              <w:t xml:space="preserve">составление маршрута и состава проведения различных видов контрольных проверок при </w:t>
            </w:r>
            <w:proofErr w:type="spellStart"/>
            <w:r>
              <w:rPr>
                <w:sz w:val="24"/>
              </w:rPr>
              <w:t>атте</w:t>
            </w:r>
            <w:proofErr w:type="spellEnd"/>
            <w:r>
              <w:rPr>
                <w:sz w:val="24"/>
              </w:rPr>
              <w:t>- стации объектов, помещений, программ, алгоритмов.</w:t>
            </w:r>
          </w:p>
        </w:tc>
      </w:tr>
      <w:tr w:rsidR="0084309C">
        <w:trPr>
          <w:trHeight w:val="1725"/>
        </w:trPr>
        <w:tc>
          <w:tcPr>
            <w:tcW w:w="816" w:type="dxa"/>
          </w:tcPr>
          <w:p w:rsidR="0084309C" w:rsidRDefault="00F2621B">
            <w:pPr>
              <w:pStyle w:val="TableParagraph"/>
              <w:spacing w:line="275" w:lineRule="exact"/>
              <w:ind w:left="0" w:right="30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3574" w:type="dxa"/>
          </w:tcPr>
          <w:p w:rsidR="0084309C" w:rsidRDefault="00F2621B">
            <w:pPr>
              <w:pStyle w:val="TableParagraph"/>
              <w:ind w:left="110" w:right="134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2.3.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тестиро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вание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про- </w:t>
            </w:r>
            <w:proofErr w:type="spellStart"/>
            <w:r>
              <w:rPr>
                <w:sz w:val="24"/>
              </w:rPr>
              <w:t>граммных</w:t>
            </w:r>
            <w:proofErr w:type="spellEnd"/>
            <w:r>
              <w:rPr>
                <w:sz w:val="24"/>
              </w:rPr>
              <w:t xml:space="preserve"> и программно- аппаратных средств защиты </w:t>
            </w:r>
            <w:r>
              <w:rPr>
                <w:spacing w:val="-2"/>
                <w:sz w:val="24"/>
              </w:rPr>
              <w:t>информации.</w:t>
            </w:r>
          </w:p>
        </w:tc>
        <w:tc>
          <w:tcPr>
            <w:tcW w:w="10462" w:type="dxa"/>
          </w:tcPr>
          <w:p w:rsidR="0084309C" w:rsidRDefault="00F2621B">
            <w:pPr>
              <w:pStyle w:val="TableParagraph"/>
              <w:numPr>
                <w:ilvl w:val="0"/>
                <w:numId w:val="10"/>
              </w:numPr>
              <w:tabs>
                <w:tab w:val="left" w:pos="470"/>
              </w:tabs>
              <w:spacing w:line="292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тестирования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операционных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системах;</w:t>
            </w:r>
          </w:p>
          <w:p w:rsidR="0084309C" w:rsidRDefault="00F2621B">
            <w:pPr>
              <w:pStyle w:val="TableParagraph"/>
              <w:numPr>
                <w:ilvl w:val="0"/>
                <w:numId w:val="10"/>
              </w:numPr>
              <w:tabs>
                <w:tab w:val="left" w:pos="470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просмотра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журналом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аудита;</w:t>
            </w:r>
          </w:p>
          <w:p w:rsidR="0084309C" w:rsidRDefault="00F2621B">
            <w:pPr>
              <w:pStyle w:val="TableParagraph"/>
              <w:numPr>
                <w:ilvl w:val="0"/>
                <w:numId w:val="10"/>
              </w:numPr>
              <w:tabs>
                <w:tab w:val="left" w:pos="470"/>
              </w:tabs>
              <w:spacing w:before="1"/>
              <w:ind w:right="97"/>
              <w:rPr>
                <w:sz w:val="24"/>
              </w:rPr>
            </w:pPr>
            <w:r>
              <w:rPr>
                <w:sz w:val="24"/>
              </w:rPr>
              <w:t xml:space="preserve">применение математических методов для оценки качества и выбора наилучшего программного </w:t>
            </w:r>
            <w:r>
              <w:rPr>
                <w:spacing w:val="-2"/>
                <w:sz w:val="24"/>
              </w:rPr>
              <w:t>средства;</w:t>
            </w:r>
          </w:p>
          <w:p w:rsidR="0084309C" w:rsidRDefault="00F2621B">
            <w:pPr>
              <w:pStyle w:val="TableParagraph"/>
              <w:numPr>
                <w:ilvl w:val="0"/>
                <w:numId w:val="10"/>
              </w:numPr>
              <w:tabs>
                <w:tab w:val="left" w:pos="470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устранение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замечаний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проверки.</w:t>
            </w:r>
          </w:p>
        </w:tc>
      </w:tr>
      <w:tr w:rsidR="0084309C">
        <w:trPr>
          <w:trHeight w:val="861"/>
        </w:trPr>
        <w:tc>
          <w:tcPr>
            <w:tcW w:w="816" w:type="dxa"/>
          </w:tcPr>
          <w:p w:rsidR="0084309C" w:rsidRDefault="00F2621B">
            <w:pPr>
              <w:pStyle w:val="TableParagraph"/>
              <w:spacing w:line="276" w:lineRule="exact"/>
              <w:ind w:left="0" w:right="30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3574" w:type="dxa"/>
          </w:tcPr>
          <w:p w:rsidR="0084309C" w:rsidRDefault="00F2621B">
            <w:pPr>
              <w:pStyle w:val="TableParagraph"/>
              <w:ind w:left="110" w:right="17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ПК 2.4. Осуществлять </w:t>
            </w:r>
            <w:proofErr w:type="spellStart"/>
            <w:r>
              <w:rPr>
                <w:sz w:val="24"/>
              </w:rPr>
              <w:t>обработ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ку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хранение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передачу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инфор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мации</w:t>
            </w:r>
            <w:proofErr w:type="spellEnd"/>
            <w:r>
              <w:rPr>
                <w:sz w:val="24"/>
              </w:rPr>
              <w:t xml:space="preserve"> ограниченного доступа.</w:t>
            </w:r>
          </w:p>
        </w:tc>
        <w:tc>
          <w:tcPr>
            <w:tcW w:w="10462" w:type="dxa"/>
          </w:tcPr>
          <w:p w:rsidR="0084309C" w:rsidRDefault="00F2621B">
            <w:pPr>
              <w:pStyle w:val="TableParagraph"/>
              <w:numPr>
                <w:ilvl w:val="0"/>
                <w:numId w:val="9"/>
              </w:numPr>
              <w:tabs>
                <w:tab w:val="left" w:pos="470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криптографических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информации;</w:t>
            </w:r>
          </w:p>
          <w:p w:rsidR="0084309C" w:rsidRDefault="00F2621B">
            <w:pPr>
              <w:pStyle w:val="TableParagraph"/>
              <w:numPr>
                <w:ilvl w:val="0"/>
                <w:numId w:val="9"/>
              </w:numPr>
              <w:tabs>
                <w:tab w:val="left" w:pos="470"/>
              </w:tabs>
              <w:spacing w:line="276" w:lineRule="exact"/>
              <w:ind w:right="102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обработки,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3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конфиденци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альной</w:t>
            </w:r>
            <w:proofErr w:type="spellEnd"/>
            <w:r>
              <w:rPr>
                <w:sz w:val="24"/>
              </w:rPr>
              <w:t xml:space="preserve"> информации.</w:t>
            </w:r>
          </w:p>
        </w:tc>
      </w:tr>
      <w:tr w:rsidR="0084309C">
        <w:trPr>
          <w:trHeight w:val="587"/>
        </w:trPr>
        <w:tc>
          <w:tcPr>
            <w:tcW w:w="816" w:type="dxa"/>
          </w:tcPr>
          <w:p w:rsidR="0084309C" w:rsidRDefault="00F2621B">
            <w:pPr>
              <w:pStyle w:val="TableParagraph"/>
              <w:spacing w:before="1"/>
              <w:ind w:left="0" w:right="30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3574" w:type="dxa"/>
          </w:tcPr>
          <w:p w:rsidR="0084309C" w:rsidRDefault="00F2621B">
            <w:pPr>
              <w:pStyle w:val="TableParagraph"/>
              <w:spacing w:before="1"/>
              <w:ind w:left="110" w:right="134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2.5.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Уничтожать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информа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цию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носители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10462" w:type="dxa"/>
          </w:tcPr>
          <w:p w:rsidR="0084309C" w:rsidRDefault="00F2621B">
            <w:pPr>
              <w:pStyle w:val="TableParagraph"/>
              <w:numPr>
                <w:ilvl w:val="0"/>
                <w:numId w:val="8"/>
              </w:numPr>
              <w:tabs>
                <w:tab w:val="left" w:pos="470"/>
              </w:tabs>
              <w:spacing w:before="1" w:line="293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«противодействию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взлому»;</w:t>
            </w:r>
          </w:p>
          <w:p w:rsidR="0084309C" w:rsidRDefault="00F2621B">
            <w:pPr>
              <w:pStyle w:val="TableParagraph"/>
              <w:numPr>
                <w:ilvl w:val="0"/>
                <w:numId w:val="8"/>
              </w:numPr>
              <w:tabs>
                <w:tab w:val="left" w:pos="470"/>
              </w:tabs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«зловредными</w:t>
            </w:r>
            <w:r>
              <w:rPr>
                <w:spacing w:val="-2"/>
                <w:sz w:val="24"/>
              </w:rPr>
              <w:t xml:space="preserve"> программами».</w:t>
            </w:r>
          </w:p>
        </w:tc>
      </w:tr>
    </w:tbl>
    <w:p w:rsidR="0084309C" w:rsidRDefault="0084309C">
      <w:pPr>
        <w:pStyle w:val="TableParagraph"/>
        <w:spacing w:line="273" w:lineRule="exact"/>
        <w:rPr>
          <w:sz w:val="24"/>
        </w:rPr>
        <w:sectPr w:rsidR="0084309C">
          <w:footerReference w:type="default" r:id="rId8"/>
          <w:pgSz w:w="16840" w:h="11910" w:orient="landscape"/>
          <w:pgMar w:top="840" w:right="850" w:bottom="1503" w:left="992" w:header="0" w:footer="727" w:gutter="0"/>
          <w:cols w:space="720"/>
        </w:sect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3574"/>
        <w:gridCol w:w="10462"/>
      </w:tblGrid>
      <w:tr w:rsidR="0084309C">
        <w:trPr>
          <w:trHeight w:val="827"/>
        </w:trPr>
        <w:tc>
          <w:tcPr>
            <w:tcW w:w="816" w:type="dxa"/>
          </w:tcPr>
          <w:p w:rsidR="0084309C" w:rsidRDefault="0084309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74" w:type="dxa"/>
          </w:tcPr>
          <w:p w:rsidR="0084309C" w:rsidRDefault="00F2621B">
            <w:pPr>
              <w:pStyle w:val="TableParagraph"/>
              <w:ind w:left="110" w:right="134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программно-аппаратных</w:t>
            </w:r>
          </w:p>
          <w:p w:rsidR="0084309C" w:rsidRDefault="00F2621B"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средств.</w:t>
            </w:r>
          </w:p>
        </w:tc>
        <w:tc>
          <w:tcPr>
            <w:tcW w:w="10462" w:type="dxa"/>
          </w:tcPr>
          <w:p w:rsidR="0084309C" w:rsidRDefault="0084309C">
            <w:pPr>
              <w:pStyle w:val="TableParagraph"/>
              <w:ind w:left="0"/>
              <w:rPr>
                <w:sz w:val="24"/>
              </w:rPr>
            </w:pPr>
          </w:p>
        </w:tc>
      </w:tr>
      <w:tr w:rsidR="0084309C">
        <w:trPr>
          <w:trHeight w:val="2484"/>
        </w:trPr>
        <w:tc>
          <w:tcPr>
            <w:tcW w:w="816" w:type="dxa"/>
          </w:tcPr>
          <w:p w:rsidR="0084309C" w:rsidRDefault="00F2621B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3574" w:type="dxa"/>
          </w:tcPr>
          <w:p w:rsidR="0084309C" w:rsidRDefault="00F2621B">
            <w:pPr>
              <w:pStyle w:val="TableParagraph"/>
              <w:ind w:left="110" w:right="133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2.6.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регистра- </w:t>
            </w:r>
            <w:proofErr w:type="spellStart"/>
            <w:r>
              <w:rPr>
                <w:sz w:val="24"/>
              </w:rPr>
              <w:t>цию</w:t>
            </w:r>
            <w:proofErr w:type="spellEnd"/>
            <w:r>
              <w:rPr>
                <w:sz w:val="24"/>
              </w:rPr>
              <w:t xml:space="preserve"> основных событий в авто- </w:t>
            </w:r>
            <w:proofErr w:type="spellStart"/>
            <w:r>
              <w:rPr>
                <w:sz w:val="24"/>
              </w:rPr>
              <w:t>матизированных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информаци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онных</w:t>
            </w:r>
            <w:proofErr w:type="spellEnd"/>
            <w:r>
              <w:rPr>
                <w:sz w:val="24"/>
              </w:rPr>
              <w:t>) системах, в том числе с использованием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программно-аппаратных</w:t>
            </w:r>
          </w:p>
          <w:p w:rsidR="0084309C" w:rsidRDefault="00F2621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средств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обнаружения,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преду</w:t>
            </w:r>
            <w:proofErr w:type="spellEnd"/>
            <w:r>
              <w:rPr>
                <w:spacing w:val="-2"/>
                <w:sz w:val="24"/>
              </w:rPr>
              <w:t>-</w:t>
            </w:r>
          </w:p>
          <w:p w:rsidR="0084309C" w:rsidRDefault="00F2621B">
            <w:pPr>
              <w:pStyle w:val="TableParagraph"/>
              <w:spacing w:line="270" w:lineRule="atLeast"/>
              <w:ind w:left="110" w:right="134"/>
              <w:rPr>
                <w:sz w:val="24"/>
              </w:rPr>
            </w:pPr>
            <w:proofErr w:type="spellStart"/>
            <w:r>
              <w:rPr>
                <w:sz w:val="24"/>
              </w:rPr>
              <w:t>преждения</w:t>
            </w:r>
            <w:proofErr w:type="spellEnd"/>
            <w:r>
              <w:rPr>
                <w:sz w:val="24"/>
              </w:rPr>
              <w:t xml:space="preserve"> и ликвидации по- следствий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атак.</w:t>
            </w:r>
          </w:p>
        </w:tc>
        <w:tc>
          <w:tcPr>
            <w:tcW w:w="10462" w:type="dxa"/>
          </w:tcPr>
          <w:p w:rsidR="0084309C" w:rsidRDefault="00F2621B">
            <w:pPr>
              <w:pStyle w:val="TableParagraph"/>
              <w:numPr>
                <w:ilvl w:val="0"/>
                <w:numId w:val="7"/>
              </w:numPr>
              <w:tabs>
                <w:tab w:val="left" w:pos="470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выполнение оценки эффективности применяемых программно-аппаратных средств </w:t>
            </w:r>
            <w:proofErr w:type="spellStart"/>
            <w:r>
              <w:rPr>
                <w:sz w:val="24"/>
              </w:rPr>
              <w:t>обеспече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ния</w:t>
            </w:r>
            <w:proofErr w:type="spellEnd"/>
            <w:r>
              <w:rPr>
                <w:sz w:val="24"/>
              </w:rPr>
              <w:t xml:space="preserve"> информационной безопасности;</w:t>
            </w:r>
          </w:p>
          <w:p w:rsidR="0084309C" w:rsidRDefault="00F2621B">
            <w:pPr>
              <w:pStyle w:val="TableParagraph"/>
              <w:numPr>
                <w:ilvl w:val="0"/>
                <w:numId w:val="7"/>
              </w:numPr>
              <w:tabs>
                <w:tab w:val="left" w:pos="470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составление документации по учету, обработке, хранению и передаче конфиденциальной ин- </w:t>
            </w:r>
            <w:r>
              <w:rPr>
                <w:spacing w:val="-2"/>
                <w:sz w:val="24"/>
              </w:rPr>
              <w:t>формации;</w:t>
            </w:r>
          </w:p>
          <w:p w:rsidR="0084309C" w:rsidRDefault="00F2621B">
            <w:pPr>
              <w:pStyle w:val="TableParagraph"/>
              <w:numPr>
                <w:ilvl w:val="0"/>
                <w:numId w:val="7"/>
              </w:numPr>
              <w:tabs>
                <w:tab w:val="left" w:pos="470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выполнение анализа и составления нормативных методических документов по обеспечению информационной безопасности программно-аппаратными средствами, с учетом нормативных правовых актов.</w:t>
            </w:r>
          </w:p>
        </w:tc>
      </w:tr>
    </w:tbl>
    <w:p w:rsidR="0084309C" w:rsidRDefault="0084309C">
      <w:pPr>
        <w:pStyle w:val="TableParagraph"/>
        <w:jc w:val="both"/>
        <w:rPr>
          <w:sz w:val="24"/>
        </w:rPr>
        <w:sectPr w:rsidR="0084309C">
          <w:type w:val="continuous"/>
          <w:pgSz w:w="16840" w:h="11910" w:orient="landscape"/>
          <w:pgMar w:top="900" w:right="850" w:bottom="920" w:left="992" w:header="0" w:footer="727" w:gutter="0"/>
          <w:cols w:space="720"/>
        </w:sectPr>
      </w:pPr>
    </w:p>
    <w:p w:rsidR="0084309C" w:rsidRDefault="00F2621B">
      <w:pPr>
        <w:pStyle w:val="a4"/>
        <w:numPr>
          <w:ilvl w:val="1"/>
          <w:numId w:val="14"/>
        </w:numPr>
        <w:tabs>
          <w:tab w:val="left" w:pos="5208"/>
        </w:tabs>
        <w:spacing w:before="70"/>
        <w:ind w:left="5208" w:hanging="490"/>
        <w:jc w:val="left"/>
        <w:rPr>
          <w:b/>
          <w:sz w:val="28"/>
        </w:rPr>
      </w:pPr>
      <w:r>
        <w:rPr>
          <w:b/>
          <w:sz w:val="28"/>
        </w:rPr>
        <w:lastRenderedPageBreak/>
        <w:t>Тематический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план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84309C" w:rsidRDefault="0084309C">
      <w:pPr>
        <w:pStyle w:val="a3"/>
        <w:spacing w:before="1"/>
        <w:ind w:left="0" w:firstLine="0"/>
        <w:jc w:val="left"/>
        <w:rPr>
          <w:b/>
          <w:sz w:val="16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824"/>
        <w:gridCol w:w="9470"/>
        <w:gridCol w:w="1560"/>
      </w:tblGrid>
      <w:tr w:rsidR="0084309C">
        <w:trPr>
          <w:trHeight w:val="551"/>
        </w:trPr>
        <w:tc>
          <w:tcPr>
            <w:tcW w:w="3824" w:type="dxa"/>
          </w:tcPr>
          <w:p w:rsidR="0084309C" w:rsidRDefault="00F2621B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Виды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  <w:tc>
          <w:tcPr>
            <w:tcW w:w="9470" w:type="dxa"/>
          </w:tcPr>
          <w:p w:rsidR="0084309C" w:rsidRDefault="00F2621B">
            <w:pPr>
              <w:pStyle w:val="TableParagraph"/>
              <w:spacing w:line="275" w:lineRule="exact"/>
              <w:ind w:left="6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практики</w:t>
            </w:r>
          </w:p>
        </w:tc>
        <w:tc>
          <w:tcPr>
            <w:tcW w:w="1560" w:type="dxa"/>
          </w:tcPr>
          <w:p w:rsidR="0084309C" w:rsidRDefault="00F2621B">
            <w:pPr>
              <w:pStyle w:val="TableParagraph"/>
              <w:spacing w:line="276" w:lineRule="exact"/>
              <w:ind w:left="474" w:hanging="3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Количество часов</w:t>
            </w:r>
          </w:p>
        </w:tc>
      </w:tr>
      <w:tr w:rsidR="0084309C">
        <w:trPr>
          <w:trHeight w:val="275"/>
        </w:trPr>
        <w:tc>
          <w:tcPr>
            <w:tcW w:w="3824" w:type="dxa"/>
          </w:tcPr>
          <w:p w:rsidR="0084309C" w:rsidRDefault="00F2621B">
            <w:pPr>
              <w:pStyle w:val="TableParagraph"/>
              <w:spacing w:line="255" w:lineRule="exact"/>
              <w:ind w:left="11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470" w:type="dxa"/>
          </w:tcPr>
          <w:p w:rsidR="0084309C" w:rsidRDefault="00F2621B">
            <w:pPr>
              <w:pStyle w:val="TableParagraph"/>
              <w:spacing w:line="25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60" w:type="dxa"/>
          </w:tcPr>
          <w:p w:rsidR="0084309C" w:rsidRDefault="00F2621B">
            <w:pPr>
              <w:pStyle w:val="TableParagraph"/>
              <w:spacing w:line="255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84309C">
        <w:trPr>
          <w:trHeight w:val="551"/>
        </w:trPr>
        <w:tc>
          <w:tcPr>
            <w:tcW w:w="3824" w:type="dxa"/>
            <w:vMerge w:val="restart"/>
          </w:tcPr>
          <w:p w:rsidR="0084309C" w:rsidRDefault="00F2621B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Раздел 1. </w:t>
            </w:r>
            <w:r>
              <w:rPr>
                <w:sz w:val="24"/>
              </w:rPr>
              <w:t xml:space="preserve">Установка и настройка отдельных программных, про- </w:t>
            </w:r>
            <w:proofErr w:type="spellStart"/>
            <w:r>
              <w:rPr>
                <w:sz w:val="24"/>
              </w:rPr>
              <w:t>граммно-аппаратных</w:t>
            </w:r>
            <w:proofErr w:type="spellEnd"/>
            <w:r>
              <w:rPr>
                <w:sz w:val="24"/>
              </w:rPr>
              <w:t xml:space="preserve"> средств за- щиты информации.</w:t>
            </w:r>
          </w:p>
        </w:tc>
        <w:tc>
          <w:tcPr>
            <w:tcW w:w="9470" w:type="dxa"/>
          </w:tcPr>
          <w:p w:rsidR="0084309C" w:rsidRDefault="00F2621B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b/>
                <w:sz w:val="24"/>
              </w:rPr>
              <w:t>Тема 1.1.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Вводное занятие. Инструктаж по безопасности труда, </w:t>
            </w:r>
            <w:proofErr w:type="spellStart"/>
            <w:r>
              <w:rPr>
                <w:sz w:val="24"/>
              </w:rPr>
              <w:t>электро</w:t>
            </w:r>
            <w:proofErr w:type="spellEnd"/>
            <w:r>
              <w:rPr>
                <w:sz w:val="24"/>
              </w:rPr>
              <w:t xml:space="preserve">- и пожарной без- </w:t>
            </w:r>
            <w:r>
              <w:rPr>
                <w:spacing w:val="-2"/>
                <w:sz w:val="24"/>
              </w:rPr>
              <w:t>опасности.</w:t>
            </w:r>
          </w:p>
        </w:tc>
        <w:tc>
          <w:tcPr>
            <w:tcW w:w="1560" w:type="dxa"/>
          </w:tcPr>
          <w:p w:rsidR="0084309C" w:rsidRDefault="00F2621B">
            <w:pPr>
              <w:pStyle w:val="TableParagraph"/>
              <w:spacing w:line="275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84309C">
        <w:trPr>
          <w:trHeight w:val="350"/>
        </w:trPr>
        <w:tc>
          <w:tcPr>
            <w:tcW w:w="3824" w:type="dxa"/>
            <w:vMerge/>
            <w:tcBorders>
              <w:top w:val="nil"/>
            </w:tcBorders>
          </w:tcPr>
          <w:p w:rsidR="0084309C" w:rsidRDefault="0084309C">
            <w:pPr>
              <w:rPr>
                <w:sz w:val="2"/>
                <w:szCs w:val="2"/>
              </w:rPr>
            </w:pPr>
          </w:p>
        </w:tc>
        <w:tc>
          <w:tcPr>
            <w:tcW w:w="9470" w:type="dxa"/>
          </w:tcPr>
          <w:p w:rsidR="0084309C" w:rsidRDefault="00F2621B">
            <w:pPr>
              <w:pStyle w:val="TableParagraph"/>
              <w:spacing w:before="1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Установка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операционной</w:t>
            </w:r>
            <w:r>
              <w:rPr>
                <w:spacing w:val="-2"/>
                <w:sz w:val="24"/>
              </w:rPr>
              <w:t xml:space="preserve"> системы.</w:t>
            </w:r>
          </w:p>
        </w:tc>
        <w:tc>
          <w:tcPr>
            <w:tcW w:w="1560" w:type="dxa"/>
          </w:tcPr>
          <w:p w:rsidR="0084309C" w:rsidRDefault="00F2621B">
            <w:pPr>
              <w:pStyle w:val="TableParagraph"/>
              <w:spacing w:before="1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84309C">
        <w:trPr>
          <w:trHeight w:val="350"/>
        </w:trPr>
        <w:tc>
          <w:tcPr>
            <w:tcW w:w="3824" w:type="dxa"/>
            <w:vMerge/>
            <w:tcBorders>
              <w:top w:val="nil"/>
            </w:tcBorders>
          </w:tcPr>
          <w:p w:rsidR="0084309C" w:rsidRDefault="0084309C">
            <w:pPr>
              <w:rPr>
                <w:sz w:val="2"/>
                <w:szCs w:val="2"/>
              </w:rPr>
            </w:pPr>
          </w:p>
        </w:tc>
        <w:tc>
          <w:tcPr>
            <w:tcW w:w="9470" w:type="dxa"/>
          </w:tcPr>
          <w:p w:rsidR="0084309C" w:rsidRDefault="00F2621B">
            <w:pPr>
              <w:pStyle w:val="TableParagraph"/>
              <w:spacing w:before="1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Настройка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информации.</w:t>
            </w:r>
          </w:p>
        </w:tc>
        <w:tc>
          <w:tcPr>
            <w:tcW w:w="1560" w:type="dxa"/>
          </w:tcPr>
          <w:p w:rsidR="0084309C" w:rsidRDefault="00F2621B">
            <w:pPr>
              <w:pStyle w:val="TableParagraph"/>
              <w:spacing w:before="1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84309C">
        <w:trPr>
          <w:trHeight w:val="350"/>
        </w:trPr>
        <w:tc>
          <w:tcPr>
            <w:tcW w:w="3824" w:type="dxa"/>
            <w:vMerge w:val="restart"/>
          </w:tcPr>
          <w:p w:rsidR="0084309C" w:rsidRDefault="00F2621B">
            <w:pPr>
              <w:pStyle w:val="TableParagraph"/>
              <w:spacing w:before="2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автоматизированных системах.</w:t>
            </w:r>
          </w:p>
        </w:tc>
        <w:tc>
          <w:tcPr>
            <w:tcW w:w="9470" w:type="dxa"/>
          </w:tcPr>
          <w:p w:rsidR="0084309C" w:rsidRDefault="00F2621B">
            <w:pPr>
              <w:pStyle w:val="TableParagraph"/>
              <w:spacing w:before="2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2.1.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папок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документов.</w:t>
            </w:r>
          </w:p>
        </w:tc>
        <w:tc>
          <w:tcPr>
            <w:tcW w:w="1560" w:type="dxa"/>
          </w:tcPr>
          <w:p w:rsidR="0084309C" w:rsidRDefault="00F2621B">
            <w:pPr>
              <w:pStyle w:val="TableParagraph"/>
              <w:spacing w:before="2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84309C">
        <w:trPr>
          <w:trHeight w:val="350"/>
        </w:trPr>
        <w:tc>
          <w:tcPr>
            <w:tcW w:w="3824" w:type="dxa"/>
            <w:vMerge/>
            <w:tcBorders>
              <w:top w:val="nil"/>
            </w:tcBorders>
          </w:tcPr>
          <w:p w:rsidR="0084309C" w:rsidRDefault="0084309C">
            <w:pPr>
              <w:rPr>
                <w:sz w:val="2"/>
                <w:szCs w:val="2"/>
              </w:rPr>
            </w:pPr>
          </w:p>
        </w:tc>
        <w:tc>
          <w:tcPr>
            <w:tcW w:w="9470" w:type="dxa"/>
          </w:tcPr>
          <w:p w:rsidR="0084309C" w:rsidRDefault="00F2621B">
            <w:pPr>
              <w:pStyle w:val="TableParagraph"/>
              <w:spacing w:before="1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Парольная</w:t>
            </w:r>
            <w:r>
              <w:rPr>
                <w:spacing w:val="-2"/>
                <w:sz w:val="24"/>
              </w:rPr>
              <w:t xml:space="preserve"> защита.</w:t>
            </w:r>
          </w:p>
        </w:tc>
        <w:tc>
          <w:tcPr>
            <w:tcW w:w="1560" w:type="dxa"/>
          </w:tcPr>
          <w:p w:rsidR="0084309C" w:rsidRDefault="00F2621B">
            <w:pPr>
              <w:pStyle w:val="TableParagraph"/>
              <w:spacing w:before="1"/>
              <w:ind w:left="1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84309C">
        <w:trPr>
          <w:trHeight w:val="350"/>
        </w:trPr>
        <w:tc>
          <w:tcPr>
            <w:tcW w:w="3824" w:type="dxa"/>
            <w:vMerge/>
            <w:tcBorders>
              <w:top w:val="nil"/>
            </w:tcBorders>
          </w:tcPr>
          <w:p w:rsidR="0084309C" w:rsidRDefault="0084309C">
            <w:pPr>
              <w:rPr>
                <w:sz w:val="2"/>
                <w:szCs w:val="2"/>
              </w:rPr>
            </w:pPr>
          </w:p>
        </w:tc>
        <w:tc>
          <w:tcPr>
            <w:tcW w:w="9470" w:type="dxa"/>
          </w:tcPr>
          <w:p w:rsidR="0084309C" w:rsidRDefault="00F2621B">
            <w:pPr>
              <w:pStyle w:val="TableParagraph"/>
              <w:spacing w:before="1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2.3.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Диагностика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работоспособности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программно-аппаратных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средств.</w:t>
            </w:r>
          </w:p>
        </w:tc>
        <w:tc>
          <w:tcPr>
            <w:tcW w:w="1560" w:type="dxa"/>
          </w:tcPr>
          <w:p w:rsidR="0084309C" w:rsidRDefault="00F2621B">
            <w:pPr>
              <w:pStyle w:val="TableParagraph"/>
              <w:spacing w:before="1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84309C">
        <w:trPr>
          <w:trHeight w:val="350"/>
        </w:trPr>
        <w:tc>
          <w:tcPr>
            <w:tcW w:w="3824" w:type="dxa"/>
            <w:vMerge w:val="restart"/>
          </w:tcPr>
          <w:p w:rsidR="0084309C" w:rsidRDefault="00F2621B">
            <w:pPr>
              <w:pStyle w:val="TableParagraph"/>
              <w:spacing w:before="1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Тестирование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функций отдельных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программных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про-</w:t>
            </w:r>
          </w:p>
          <w:p w:rsidR="0084309C" w:rsidRDefault="00F2621B">
            <w:pPr>
              <w:pStyle w:val="TableParagraph"/>
              <w:spacing w:line="27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граммно-аппаратных</w:t>
            </w:r>
            <w:proofErr w:type="spellEnd"/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за- щиты информации.</w:t>
            </w:r>
          </w:p>
        </w:tc>
        <w:tc>
          <w:tcPr>
            <w:tcW w:w="9470" w:type="dxa"/>
          </w:tcPr>
          <w:p w:rsidR="0084309C" w:rsidRDefault="00F2621B">
            <w:pPr>
              <w:pStyle w:val="TableParagraph"/>
              <w:spacing w:before="1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3.1.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Тестирование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программно-аппаратных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информации.</w:t>
            </w:r>
          </w:p>
        </w:tc>
        <w:tc>
          <w:tcPr>
            <w:tcW w:w="1560" w:type="dxa"/>
          </w:tcPr>
          <w:p w:rsidR="0084309C" w:rsidRDefault="00F2621B">
            <w:pPr>
              <w:pStyle w:val="TableParagraph"/>
              <w:spacing w:before="1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84309C">
        <w:trPr>
          <w:trHeight w:val="743"/>
        </w:trPr>
        <w:tc>
          <w:tcPr>
            <w:tcW w:w="3824" w:type="dxa"/>
            <w:vMerge/>
            <w:tcBorders>
              <w:top w:val="nil"/>
            </w:tcBorders>
          </w:tcPr>
          <w:p w:rsidR="0084309C" w:rsidRDefault="0084309C">
            <w:pPr>
              <w:rPr>
                <w:sz w:val="2"/>
                <w:szCs w:val="2"/>
              </w:rPr>
            </w:pPr>
          </w:p>
        </w:tc>
        <w:tc>
          <w:tcPr>
            <w:tcW w:w="9470" w:type="dxa"/>
          </w:tcPr>
          <w:p w:rsidR="0084309C" w:rsidRDefault="00F2621B">
            <w:pPr>
              <w:pStyle w:val="TableParagraph"/>
              <w:spacing w:before="1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3.2.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тестирования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программно-аппаратных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защиты </w:t>
            </w:r>
            <w:r>
              <w:rPr>
                <w:spacing w:val="-2"/>
                <w:sz w:val="24"/>
              </w:rPr>
              <w:t>информации.</w:t>
            </w:r>
          </w:p>
        </w:tc>
        <w:tc>
          <w:tcPr>
            <w:tcW w:w="1560" w:type="dxa"/>
          </w:tcPr>
          <w:p w:rsidR="0084309C" w:rsidRDefault="00F2621B">
            <w:pPr>
              <w:pStyle w:val="TableParagraph"/>
              <w:spacing w:before="1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84309C">
        <w:trPr>
          <w:trHeight w:val="830"/>
        </w:trPr>
        <w:tc>
          <w:tcPr>
            <w:tcW w:w="3824" w:type="dxa"/>
          </w:tcPr>
          <w:p w:rsidR="0084309C" w:rsidRDefault="00F2621B">
            <w:pPr>
              <w:pStyle w:val="TableParagraph"/>
              <w:spacing w:line="276" w:lineRule="exact"/>
              <w:ind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Раздел 4. </w:t>
            </w:r>
            <w:r>
              <w:rPr>
                <w:sz w:val="24"/>
              </w:rPr>
              <w:t xml:space="preserve">Обработка, хранение и передача информации ограничен- </w:t>
            </w:r>
            <w:proofErr w:type="spellStart"/>
            <w:r>
              <w:rPr>
                <w:sz w:val="24"/>
              </w:rPr>
              <w:t>ного</w:t>
            </w:r>
            <w:proofErr w:type="spellEnd"/>
            <w:r>
              <w:rPr>
                <w:sz w:val="24"/>
              </w:rPr>
              <w:t xml:space="preserve"> доступа.</w:t>
            </w:r>
          </w:p>
        </w:tc>
        <w:tc>
          <w:tcPr>
            <w:tcW w:w="9470" w:type="dxa"/>
          </w:tcPr>
          <w:p w:rsidR="0084309C" w:rsidRDefault="00F2621B">
            <w:pPr>
              <w:pStyle w:val="TableParagraph"/>
              <w:spacing w:before="1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4.1.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Криптографические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2"/>
                <w:sz w:val="24"/>
              </w:rPr>
              <w:t xml:space="preserve"> информации.</w:t>
            </w:r>
          </w:p>
        </w:tc>
        <w:tc>
          <w:tcPr>
            <w:tcW w:w="1560" w:type="dxa"/>
          </w:tcPr>
          <w:p w:rsidR="0084309C" w:rsidRDefault="00F2621B">
            <w:pPr>
              <w:pStyle w:val="TableParagraph"/>
              <w:spacing w:before="1"/>
              <w:ind w:left="1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</w:tr>
      <w:tr w:rsidR="0084309C">
        <w:trPr>
          <w:trHeight w:val="1103"/>
        </w:trPr>
        <w:tc>
          <w:tcPr>
            <w:tcW w:w="3824" w:type="dxa"/>
          </w:tcPr>
          <w:p w:rsidR="0084309C" w:rsidRDefault="00F2621B">
            <w:pPr>
              <w:pStyle w:val="TableParagraph"/>
              <w:spacing w:line="276" w:lineRule="exact"/>
              <w:ind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Раздел 5. </w:t>
            </w:r>
            <w:r>
              <w:rPr>
                <w:sz w:val="24"/>
              </w:rPr>
              <w:t xml:space="preserve">Уничтожение </w:t>
            </w:r>
            <w:proofErr w:type="spellStart"/>
            <w:r>
              <w:rPr>
                <w:sz w:val="24"/>
              </w:rPr>
              <w:t>информа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ции</w:t>
            </w:r>
            <w:proofErr w:type="spellEnd"/>
            <w:r>
              <w:rPr>
                <w:sz w:val="24"/>
              </w:rPr>
              <w:t xml:space="preserve"> и носителей информации с использованием программных и программно-аппаратных средств.</w:t>
            </w:r>
          </w:p>
        </w:tc>
        <w:tc>
          <w:tcPr>
            <w:tcW w:w="9470" w:type="dxa"/>
          </w:tcPr>
          <w:p w:rsidR="0084309C" w:rsidRDefault="00F2621B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5.1.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Уничтожение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носителей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про- </w:t>
            </w:r>
            <w:proofErr w:type="spellStart"/>
            <w:r>
              <w:rPr>
                <w:sz w:val="24"/>
              </w:rPr>
              <w:t>граммных</w:t>
            </w:r>
            <w:proofErr w:type="spellEnd"/>
            <w:r>
              <w:rPr>
                <w:sz w:val="24"/>
              </w:rPr>
              <w:t xml:space="preserve"> и программно-аппаратных средств.</w:t>
            </w:r>
          </w:p>
        </w:tc>
        <w:tc>
          <w:tcPr>
            <w:tcW w:w="1560" w:type="dxa"/>
          </w:tcPr>
          <w:p w:rsidR="0084309C" w:rsidRDefault="00F2621B">
            <w:pPr>
              <w:pStyle w:val="TableParagraph"/>
              <w:spacing w:line="275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</w:tr>
      <w:tr w:rsidR="0084309C">
        <w:trPr>
          <w:trHeight w:val="551"/>
        </w:trPr>
        <w:tc>
          <w:tcPr>
            <w:tcW w:w="3824" w:type="dxa"/>
            <w:vMerge w:val="restart"/>
          </w:tcPr>
          <w:p w:rsidR="0084309C" w:rsidRDefault="00F2621B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Раздел 6. </w:t>
            </w:r>
            <w:r>
              <w:rPr>
                <w:sz w:val="24"/>
              </w:rPr>
              <w:t xml:space="preserve">Регистрация основных событий в автоматизированных </w:t>
            </w:r>
            <w:r>
              <w:rPr>
                <w:spacing w:val="-2"/>
                <w:sz w:val="24"/>
              </w:rPr>
              <w:t>системах.</w:t>
            </w:r>
          </w:p>
        </w:tc>
        <w:tc>
          <w:tcPr>
            <w:tcW w:w="9470" w:type="dxa"/>
          </w:tcPr>
          <w:p w:rsidR="0084309C" w:rsidRDefault="00F2621B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6.1.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программно-аппаратных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без- </w:t>
            </w:r>
            <w:r>
              <w:rPr>
                <w:spacing w:val="-2"/>
                <w:sz w:val="24"/>
              </w:rPr>
              <w:t>опасности.</w:t>
            </w:r>
          </w:p>
        </w:tc>
        <w:tc>
          <w:tcPr>
            <w:tcW w:w="1560" w:type="dxa"/>
          </w:tcPr>
          <w:p w:rsidR="0084309C" w:rsidRDefault="00F2621B">
            <w:pPr>
              <w:pStyle w:val="TableParagraph"/>
              <w:spacing w:line="275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84309C">
        <w:trPr>
          <w:trHeight w:val="349"/>
        </w:trPr>
        <w:tc>
          <w:tcPr>
            <w:tcW w:w="3824" w:type="dxa"/>
            <w:vMerge/>
            <w:tcBorders>
              <w:top w:val="nil"/>
            </w:tcBorders>
          </w:tcPr>
          <w:p w:rsidR="0084309C" w:rsidRDefault="0084309C">
            <w:pPr>
              <w:rPr>
                <w:sz w:val="2"/>
                <w:szCs w:val="2"/>
              </w:rPr>
            </w:pPr>
          </w:p>
        </w:tc>
        <w:tc>
          <w:tcPr>
            <w:tcW w:w="9470" w:type="dxa"/>
          </w:tcPr>
          <w:p w:rsidR="0084309C" w:rsidRDefault="00F2621B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6.2.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обеспечению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безопасности.</w:t>
            </w:r>
          </w:p>
        </w:tc>
        <w:tc>
          <w:tcPr>
            <w:tcW w:w="1560" w:type="dxa"/>
          </w:tcPr>
          <w:p w:rsidR="0084309C" w:rsidRDefault="00F2621B">
            <w:pPr>
              <w:pStyle w:val="TableParagraph"/>
              <w:spacing w:line="274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84309C">
        <w:trPr>
          <w:trHeight w:val="350"/>
        </w:trPr>
        <w:tc>
          <w:tcPr>
            <w:tcW w:w="13294" w:type="dxa"/>
            <w:gridSpan w:val="2"/>
          </w:tcPr>
          <w:p w:rsidR="0084309C" w:rsidRDefault="00F2621B">
            <w:pPr>
              <w:pStyle w:val="TableParagraph"/>
              <w:spacing w:line="276" w:lineRule="exact"/>
              <w:ind w:left="0" w:right="10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Дифференцированный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зачет</w:t>
            </w:r>
          </w:p>
        </w:tc>
        <w:tc>
          <w:tcPr>
            <w:tcW w:w="1560" w:type="dxa"/>
          </w:tcPr>
          <w:p w:rsidR="0084309C" w:rsidRDefault="00F2621B">
            <w:pPr>
              <w:pStyle w:val="TableParagraph"/>
              <w:spacing w:line="276" w:lineRule="exact"/>
              <w:ind w:left="10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84309C">
        <w:trPr>
          <w:trHeight w:val="350"/>
        </w:trPr>
        <w:tc>
          <w:tcPr>
            <w:tcW w:w="13294" w:type="dxa"/>
            <w:gridSpan w:val="2"/>
          </w:tcPr>
          <w:p w:rsidR="0084309C" w:rsidRDefault="00F2621B">
            <w:pPr>
              <w:pStyle w:val="TableParagraph"/>
              <w:spacing w:line="275" w:lineRule="exact"/>
              <w:ind w:left="0" w:right="99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560" w:type="dxa"/>
          </w:tcPr>
          <w:p w:rsidR="0084309C" w:rsidRDefault="00F2621B">
            <w:pPr>
              <w:pStyle w:val="TableParagraph"/>
              <w:spacing w:line="275" w:lineRule="exact"/>
              <w:ind w:left="10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108</w:t>
            </w:r>
          </w:p>
        </w:tc>
      </w:tr>
    </w:tbl>
    <w:p w:rsidR="0084309C" w:rsidRDefault="0084309C">
      <w:pPr>
        <w:pStyle w:val="TableParagraph"/>
        <w:spacing w:line="275" w:lineRule="exact"/>
        <w:jc w:val="center"/>
        <w:rPr>
          <w:b/>
          <w:sz w:val="24"/>
        </w:rPr>
        <w:sectPr w:rsidR="0084309C">
          <w:pgSz w:w="16840" w:h="11910" w:orient="landscape"/>
          <w:pgMar w:top="840" w:right="850" w:bottom="920" w:left="992" w:header="0" w:footer="727" w:gutter="0"/>
          <w:cols w:space="720"/>
        </w:sectPr>
      </w:pPr>
    </w:p>
    <w:p w:rsidR="0084309C" w:rsidRDefault="00F2621B">
      <w:pPr>
        <w:pStyle w:val="a4"/>
        <w:numPr>
          <w:ilvl w:val="1"/>
          <w:numId w:val="14"/>
        </w:numPr>
        <w:tabs>
          <w:tab w:val="left" w:pos="5688"/>
        </w:tabs>
        <w:spacing w:before="70"/>
        <w:ind w:left="5688" w:hanging="488"/>
        <w:jc w:val="left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84309C" w:rsidRDefault="0084309C">
      <w:pPr>
        <w:pStyle w:val="a3"/>
        <w:spacing w:before="92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28"/>
        <w:gridCol w:w="8365"/>
        <w:gridCol w:w="1560"/>
      </w:tblGrid>
      <w:tr w:rsidR="0084309C">
        <w:trPr>
          <w:trHeight w:val="642"/>
        </w:trPr>
        <w:tc>
          <w:tcPr>
            <w:tcW w:w="4928" w:type="dxa"/>
          </w:tcPr>
          <w:p w:rsidR="0084309C" w:rsidRDefault="00F2621B">
            <w:pPr>
              <w:pStyle w:val="TableParagraph"/>
              <w:spacing w:line="322" w:lineRule="exact"/>
              <w:ind w:left="1577" w:hanging="1306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разделов,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тем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учеб- ной практики</w:t>
            </w:r>
          </w:p>
        </w:tc>
        <w:tc>
          <w:tcPr>
            <w:tcW w:w="8365" w:type="dxa"/>
          </w:tcPr>
          <w:p w:rsidR="0084309C" w:rsidRDefault="00F2621B">
            <w:pPr>
              <w:pStyle w:val="TableParagraph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учебных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занятий</w:t>
            </w:r>
          </w:p>
        </w:tc>
        <w:tc>
          <w:tcPr>
            <w:tcW w:w="1560" w:type="dxa"/>
          </w:tcPr>
          <w:p w:rsidR="0084309C" w:rsidRDefault="00F2621B">
            <w:pPr>
              <w:pStyle w:val="TableParagraph"/>
              <w:spacing w:line="322" w:lineRule="exact"/>
              <w:ind w:left="110" w:firstLine="151"/>
              <w:rPr>
                <w:b/>
                <w:sz w:val="28"/>
              </w:rPr>
            </w:pPr>
            <w:proofErr w:type="spellStart"/>
            <w:r>
              <w:rPr>
                <w:b/>
                <w:spacing w:val="-2"/>
                <w:sz w:val="28"/>
              </w:rPr>
              <w:t>Количе</w:t>
            </w:r>
            <w:proofErr w:type="spellEnd"/>
            <w:r>
              <w:rPr>
                <w:b/>
                <w:spacing w:val="-2"/>
                <w:sz w:val="28"/>
              </w:rPr>
              <w:t xml:space="preserve">- </w:t>
            </w:r>
            <w:proofErr w:type="spellStart"/>
            <w:r>
              <w:rPr>
                <w:b/>
                <w:sz w:val="28"/>
              </w:rPr>
              <w:t>ство</w:t>
            </w:r>
            <w:proofErr w:type="spellEnd"/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часов</w:t>
            </w:r>
          </w:p>
        </w:tc>
      </w:tr>
      <w:tr w:rsidR="0084309C">
        <w:trPr>
          <w:trHeight w:val="277"/>
        </w:trPr>
        <w:tc>
          <w:tcPr>
            <w:tcW w:w="13293" w:type="dxa"/>
            <w:gridSpan w:val="2"/>
          </w:tcPr>
          <w:p w:rsidR="0084309C" w:rsidRDefault="00F2621B">
            <w:pPr>
              <w:pStyle w:val="TableParagraph"/>
              <w:spacing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Установка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настройка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отдельных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программных,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программно-аппаратных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защиты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информации.</w:t>
            </w:r>
          </w:p>
        </w:tc>
        <w:tc>
          <w:tcPr>
            <w:tcW w:w="1560" w:type="dxa"/>
          </w:tcPr>
          <w:p w:rsidR="0084309C" w:rsidRDefault="00F2621B">
            <w:pPr>
              <w:pStyle w:val="TableParagraph"/>
              <w:spacing w:line="257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16</w:t>
            </w:r>
          </w:p>
        </w:tc>
      </w:tr>
      <w:tr w:rsidR="0084309C">
        <w:trPr>
          <w:trHeight w:val="275"/>
        </w:trPr>
        <w:tc>
          <w:tcPr>
            <w:tcW w:w="4928" w:type="dxa"/>
            <w:vMerge w:val="restart"/>
          </w:tcPr>
          <w:p w:rsidR="0084309C" w:rsidRDefault="00F2621B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1.1</w:t>
            </w:r>
            <w:r>
              <w:rPr>
                <w:sz w:val="24"/>
              </w:rPr>
              <w:t>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Вводное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Инструктаж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по безопасности труда, </w:t>
            </w:r>
            <w:proofErr w:type="spellStart"/>
            <w:r>
              <w:rPr>
                <w:sz w:val="24"/>
              </w:rPr>
              <w:t>электро</w:t>
            </w:r>
            <w:proofErr w:type="spellEnd"/>
            <w:r>
              <w:rPr>
                <w:sz w:val="24"/>
              </w:rPr>
              <w:t xml:space="preserve">- и пожарной </w:t>
            </w:r>
            <w:r>
              <w:rPr>
                <w:spacing w:val="-2"/>
                <w:sz w:val="24"/>
              </w:rPr>
              <w:t>безопасности.</w:t>
            </w:r>
          </w:p>
        </w:tc>
        <w:tc>
          <w:tcPr>
            <w:tcW w:w="8365" w:type="dxa"/>
          </w:tcPr>
          <w:p w:rsidR="0084309C" w:rsidRDefault="00F2621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Ознакомление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компьютерным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оборудованием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организации.</w:t>
            </w:r>
          </w:p>
        </w:tc>
        <w:tc>
          <w:tcPr>
            <w:tcW w:w="1560" w:type="dxa"/>
          </w:tcPr>
          <w:p w:rsidR="0084309C" w:rsidRDefault="00F2621B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84309C">
        <w:trPr>
          <w:trHeight w:val="551"/>
        </w:trPr>
        <w:tc>
          <w:tcPr>
            <w:tcW w:w="4928" w:type="dxa"/>
            <w:vMerge/>
            <w:tcBorders>
              <w:top w:val="nil"/>
            </w:tcBorders>
          </w:tcPr>
          <w:p w:rsidR="0084309C" w:rsidRDefault="0084309C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84309C" w:rsidRDefault="00F2621B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Урок № 2. </w:t>
            </w:r>
            <w:r>
              <w:rPr>
                <w:sz w:val="24"/>
              </w:rPr>
              <w:t xml:space="preserve">Прохождение инструктажа по безопасности труда, </w:t>
            </w:r>
            <w:proofErr w:type="spellStart"/>
            <w:r>
              <w:rPr>
                <w:sz w:val="24"/>
              </w:rPr>
              <w:t>электро</w:t>
            </w:r>
            <w:proofErr w:type="spellEnd"/>
            <w:r>
              <w:rPr>
                <w:sz w:val="24"/>
              </w:rPr>
              <w:t>- и по-</w:t>
            </w:r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жарной</w:t>
            </w:r>
            <w:proofErr w:type="spellEnd"/>
            <w:r>
              <w:rPr>
                <w:sz w:val="24"/>
              </w:rPr>
              <w:t xml:space="preserve"> безопасности в организации.</w:t>
            </w:r>
          </w:p>
        </w:tc>
        <w:tc>
          <w:tcPr>
            <w:tcW w:w="1560" w:type="dxa"/>
          </w:tcPr>
          <w:p w:rsidR="0084309C" w:rsidRDefault="00F2621B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84309C">
        <w:trPr>
          <w:trHeight w:val="552"/>
        </w:trPr>
        <w:tc>
          <w:tcPr>
            <w:tcW w:w="4928" w:type="dxa"/>
            <w:vMerge w:val="restart"/>
          </w:tcPr>
          <w:p w:rsidR="0084309C" w:rsidRDefault="00F2621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Установка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операционной</w:t>
            </w:r>
            <w:r>
              <w:rPr>
                <w:spacing w:val="-2"/>
                <w:sz w:val="24"/>
              </w:rPr>
              <w:t xml:space="preserve"> системы.</w:t>
            </w:r>
          </w:p>
        </w:tc>
        <w:tc>
          <w:tcPr>
            <w:tcW w:w="8365" w:type="dxa"/>
          </w:tcPr>
          <w:p w:rsidR="0084309C" w:rsidRDefault="00F2621B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Урок № 3. </w:t>
            </w:r>
            <w:r>
              <w:rPr>
                <w:sz w:val="24"/>
              </w:rPr>
              <w:t xml:space="preserve">Выполнение установки операционной системы </w:t>
            </w: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z w:val="24"/>
              </w:rPr>
              <w:t xml:space="preserve"> на </w:t>
            </w:r>
            <w:proofErr w:type="spellStart"/>
            <w:r>
              <w:rPr>
                <w:sz w:val="24"/>
              </w:rPr>
              <w:t>вирту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альной</w:t>
            </w:r>
            <w:proofErr w:type="spellEnd"/>
            <w:r>
              <w:rPr>
                <w:sz w:val="24"/>
              </w:rPr>
              <w:t xml:space="preserve"> машине.</w:t>
            </w:r>
          </w:p>
        </w:tc>
        <w:tc>
          <w:tcPr>
            <w:tcW w:w="1560" w:type="dxa"/>
          </w:tcPr>
          <w:p w:rsidR="0084309C" w:rsidRDefault="00F2621B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84309C">
        <w:trPr>
          <w:trHeight w:val="275"/>
        </w:trPr>
        <w:tc>
          <w:tcPr>
            <w:tcW w:w="4928" w:type="dxa"/>
            <w:vMerge/>
            <w:tcBorders>
              <w:top w:val="nil"/>
            </w:tcBorders>
          </w:tcPr>
          <w:p w:rsidR="0084309C" w:rsidRDefault="0084309C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84309C" w:rsidRDefault="00F2621B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редактора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реестра.</w:t>
            </w:r>
          </w:p>
        </w:tc>
        <w:tc>
          <w:tcPr>
            <w:tcW w:w="1560" w:type="dxa"/>
          </w:tcPr>
          <w:p w:rsidR="0084309C" w:rsidRDefault="00F2621B">
            <w:pPr>
              <w:pStyle w:val="TableParagraph"/>
              <w:spacing w:line="25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84309C">
        <w:trPr>
          <w:trHeight w:val="275"/>
        </w:trPr>
        <w:tc>
          <w:tcPr>
            <w:tcW w:w="4928" w:type="dxa"/>
            <w:vMerge/>
            <w:tcBorders>
              <w:top w:val="nil"/>
            </w:tcBorders>
          </w:tcPr>
          <w:p w:rsidR="0084309C" w:rsidRDefault="0084309C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84309C" w:rsidRDefault="00F2621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дисками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командной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строки.</w:t>
            </w:r>
          </w:p>
        </w:tc>
        <w:tc>
          <w:tcPr>
            <w:tcW w:w="1560" w:type="dxa"/>
          </w:tcPr>
          <w:p w:rsidR="0084309C" w:rsidRDefault="00F2621B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84309C">
        <w:trPr>
          <w:trHeight w:val="830"/>
        </w:trPr>
        <w:tc>
          <w:tcPr>
            <w:tcW w:w="4928" w:type="dxa"/>
          </w:tcPr>
          <w:p w:rsidR="0084309C" w:rsidRDefault="00F2621B">
            <w:pPr>
              <w:pStyle w:val="TableParagraph"/>
              <w:spacing w:before="1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1.3.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Настройка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программных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средств защиты информации.</w:t>
            </w:r>
          </w:p>
        </w:tc>
        <w:tc>
          <w:tcPr>
            <w:tcW w:w="8365" w:type="dxa"/>
          </w:tcPr>
          <w:p w:rsidR="0084309C" w:rsidRDefault="00F2621B">
            <w:pPr>
              <w:pStyle w:val="TableParagraph"/>
              <w:spacing w:line="270" w:lineRule="atLeast"/>
              <w:ind w:left="110" w:right="9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Урок № 6. </w:t>
            </w:r>
            <w:r>
              <w:rPr>
                <w:sz w:val="24"/>
              </w:rPr>
              <w:t xml:space="preserve">Выполнение применения программных и программно-аппаратных средств обеспечения информационной безопасности в автоматизированных </w:t>
            </w:r>
            <w:r>
              <w:rPr>
                <w:spacing w:val="-2"/>
                <w:sz w:val="24"/>
              </w:rPr>
              <w:t>системах.</w:t>
            </w:r>
          </w:p>
        </w:tc>
        <w:tc>
          <w:tcPr>
            <w:tcW w:w="1560" w:type="dxa"/>
          </w:tcPr>
          <w:p w:rsidR="0084309C" w:rsidRDefault="00F2621B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84309C">
        <w:trPr>
          <w:trHeight w:val="275"/>
        </w:trPr>
        <w:tc>
          <w:tcPr>
            <w:tcW w:w="13293" w:type="dxa"/>
            <w:gridSpan w:val="2"/>
          </w:tcPr>
          <w:p w:rsidR="0084309C" w:rsidRDefault="00F2621B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Защита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автоматизированных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системах.</w:t>
            </w:r>
          </w:p>
        </w:tc>
        <w:tc>
          <w:tcPr>
            <w:tcW w:w="1560" w:type="dxa"/>
          </w:tcPr>
          <w:p w:rsidR="0084309C" w:rsidRDefault="00F2621B">
            <w:pPr>
              <w:pStyle w:val="TableParagraph"/>
              <w:spacing w:line="256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24</w:t>
            </w:r>
          </w:p>
        </w:tc>
      </w:tr>
      <w:tr w:rsidR="0084309C">
        <w:trPr>
          <w:trHeight w:val="551"/>
        </w:trPr>
        <w:tc>
          <w:tcPr>
            <w:tcW w:w="4928" w:type="dxa"/>
          </w:tcPr>
          <w:p w:rsidR="0084309C" w:rsidRDefault="00F2621B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b/>
                <w:sz w:val="24"/>
              </w:rPr>
              <w:t>2.1.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папок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 xml:space="preserve">до- </w:t>
            </w:r>
            <w:proofErr w:type="spellStart"/>
            <w:r>
              <w:rPr>
                <w:spacing w:val="-2"/>
                <w:sz w:val="24"/>
              </w:rPr>
              <w:t>кументов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8365" w:type="dxa"/>
          </w:tcPr>
          <w:p w:rsidR="0084309C" w:rsidRDefault="00F2621B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папок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документов.</w:t>
            </w:r>
          </w:p>
        </w:tc>
        <w:tc>
          <w:tcPr>
            <w:tcW w:w="1560" w:type="dxa"/>
          </w:tcPr>
          <w:p w:rsidR="0084309C" w:rsidRDefault="00F2621B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84309C">
        <w:trPr>
          <w:trHeight w:val="276"/>
        </w:trPr>
        <w:tc>
          <w:tcPr>
            <w:tcW w:w="4928" w:type="dxa"/>
            <w:vMerge w:val="restart"/>
          </w:tcPr>
          <w:p w:rsidR="0084309C" w:rsidRDefault="00F2621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Парольная</w:t>
            </w:r>
            <w:r>
              <w:rPr>
                <w:spacing w:val="-2"/>
                <w:sz w:val="24"/>
              </w:rPr>
              <w:t xml:space="preserve"> защита.</w:t>
            </w:r>
          </w:p>
        </w:tc>
        <w:tc>
          <w:tcPr>
            <w:tcW w:w="8365" w:type="dxa"/>
          </w:tcPr>
          <w:p w:rsidR="0084309C" w:rsidRDefault="00F2621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8.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простого</w:t>
            </w:r>
            <w:r>
              <w:rPr>
                <w:spacing w:val="-2"/>
                <w:sz w:val="24"/>
              </w:rPr>
              <w:t xml:space="preserve"> пароля.</w:t>
            </w:r>
          </w:p>
        </w:tc>
        <w:tc>
          <w:tcPr>
            <w:tcW w:w="1560" w:type="dxa"/>
          </w:tcPr>
          <w:p w:rsidR="0084309C" w:rsidRDefault="00F2621B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84309C">
        <w:trPr>
          <w:trHeight w:val="275"/>
        </w:trPr>
        <w:tc>
          <w:tcPr>
            <w:tcW w:w="4928" w:type="dxa"/>
            <w:vMerge/>
            <w:tcBorders>
              <w:top w:val="nil"/>
            </w:tcBorders>
          </w:tcPr>
          <w:p w:rsidR="0084309C" w:rsidRDefault="0084309C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84309C" w:rsidRDefault="00F2621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9.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стойкости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парольной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защиты.</w:t>
            </w:r>
          </w:p>
        </w:tc>
        <w:tc>
          <w:tcPr>
            <w:tcW w:w="1560" w:type="dxa"/>
          </w:tcPr>
          <w:p w:rsidR="0084309C" w:rsidRDefault="00F2621B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84309C">
        <w:trPr>
          <w:trHeight w:val="551"/>
        </w:trPr>
        <w:tc>
          <w:tcPr>
            <w:tcW w:w="4928" w:type="dxa"/>
            <w:vMerge/>
            <w:tcBorders>
              <w:top w:val="nil"/>
            </w:tcBorders>
          </w:tcPr>
          <w:p w:rsidR="0084309C" w:rsidRDefault="0084309C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84309C" w:rsidRDefault="00F2621B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Урок № 10. </w:t>
            </w:r>
            <w:r>
              <w:rPr>
                <w:sz w:val="24"/>
              </w:rPr>
              <w:t xml:space="preserve">Разработка парольных подсистем на базе простейшего генератора </w:t>
            </w:r>
            <w:r>
              <w:rPr>
                <w:spacing w:val="-2"/>
                <w:sz w:val="24"/>
              </w:rPr>
              <w:t>паролей.</w:t>
            </w:r>
          </w:p>
        </w:tc>
        <w:tc>
          <w:tcPr>
            <w:tcW w:w="1560" w:type="dxa"/>
          </w:tcPr>
          <w:p w:rsidR="0084309C" w:rsidRDefault="00F2621B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84309C">
        <w:trPr>
          <w:trHeight w:val="275"/>
        </w:trPr>
        <w:tc>
          <w:tcPr>
            <w:tcW w:w="4928" w:type="dxa"/>
            <w:vMerge/>
            <w:tcBorders>
              <w:top w:val="nil"/>
            </w:tcBorders>
          </w:tcPr>
          <w:p w:rsidR="0084309C" w:rsidRDefault="0084309C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84309C" w:rsidRDefault="00F2621B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11.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динамически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изменяющегося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пароля.</w:t>
            </w:r>
          </w:p>
        </w:tc>
        <w:tc>
          <w:tcPr>
            <w:tcW w:w="1560" w:type="dxa"/>
          </w:tcPr>
          <w:p w:rsidR="0084309C" w:rsidRDefault="00F2621B">
            <w:pPr>
              <w:pStyle w:val="TableParagraph"/>
              <w:spacing w:line="25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84309C">
        <w:trPr>
          <w:trHeight w:val="830"/>
        </w:trPr>
        <w:tc>
          <w:tcPr>
            <w:tcW w:w="4928" w:type="dxa"/>
            <w:vMerge w:val="restart"/>
          </w:tcPr>
          <w:p w:rsidR="0084309C" w:rsidRDefault="00F2621B">
            <w:pPr>
              <w:pStyle w:val="TableParagraph"/>
              <w:spacing w:before="1"/>
              <w:ind w:right="97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2.3.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Диагностика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работоспособности программно-аппаратных средств.</w:t>
            </w:r>
          </w:p>
        </w:tc>
        <w:tc>
          <w:tcPr>
            <w:tcW w:w="8365" w:type="dxa"/>
          </w:tcPr>
          <w:p w:rsidR="0084309C" w:rsidRDefault="00F2621B">
            <w:pPr>
              <w:pStyle w:val="TableParagraph"/>
              <w:spacing w:line="270" w:lineRule="atLeast"/>
              <w:ind w:left="110"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Урок № 12. </w:t>
            </w:r>
            <w:r>
              <w:rPr>
                <w:sz w:val="24"/>
              </w:rPr>
              <w:t xml:space="preserve">Выполнение диагностики, устранение отказов и обеспечение </w:t>
            </w:r>
            <w:proofErr w:type="spellStart"/>
            <w:r>
              <w:rPr>
                <w:sz w:val="24"/>
              </w:rPr>
              <w:t>ра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ботоспособности</w:t>
            </w:r>
            <w:proofErr w:type="spellEnd"/>
            <w:r>
              <w:rPr>
                <w:sz w:val="24"/>
              </w:rPr>
              <w:t xml:space="preserve"> программно-аппаратных средств обеспечения </w:t>
            </w:r>
            <w:proofErr w:type="spellStart"/>
            <w:r>
              <w:rPr>
                <w:sz w:val="24"/>
              </w:rPr>
              <w:t>информацион</w:t>
            </w:r>
            <w:proofErr w:type="spellEnd"/>
            <w:r>
              <w:rPr>
                <w:sz w:val="24"/>
              </w:rPr>
              <w:t>- ной безопасности.</w:t>
            </w:r>
          </w:p>
        </w:tc>
        <w:tc>
          <w:tcPr>
            <w:tcW w:w="1560" w:type="dxa"/>
          </w:tcPr>
          <w:p w:rsidR="0084309C" w:rsidRDefault="00F2621B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84309C">
        <w:trPr>
          <w:trHeight w:val="828"/>
        </w:trPr>
        <w:tc>
          <w:tcPr>
            <w:tcW w:w="4928" w:type="dxa"/>
            <w:vMerge/>
            <w:tcBorders>
              <w:top w:val="nil"/>
            </w:tcBorders>
          </w:tcPr>
          <w:p w:rsidR="0084309C" w:rsidRDefault="0084309C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84309C" w:rsidRDefault="00F2621B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41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44"/>
                <w:sz w:val="24"/>
              </w:rPr>
              <w:t xml:space="preserve"> </w:t>
            </w:r>
            <w:r>
              <w:rPr>
                <w:b/>
                <w:sz w:val="24"/>
              </w:rPr>
              <w:t>13.</w:t>
            </w:r>
            <w:r>
              <w:rPr>
                <w:b/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маршрута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видов</w:t>
            </w:r>
          </w:p>
          <w:p w:rsidR="0084309C" w:rsidRDefault="00F2621B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контрольных проверок при аттестации объектов, помещений, программ, </w:t>
            </w:r>
            <w:proofErr w:type="spellStart"/>
            <w:r>
              <w:rPr>
                <w:sz w:val="24"/>
              </w:rPr>
              <w:t>алго</w:t>
            </w:r>
            <w:proofErr w:type="spellEnd"/>
            <w:r>
              <w:rPr>
                <w:sz w:val="24"/>
              </w:rPr>
              <w:t xml:space="preserve">- </w:t>
            </w:r>
            <w:r>
              <w:rPr>
                <w:spacing w:val="-2"/>
                <w:sz w:val="24"/>
              </w:rPr>
              <w:t>ритмов.</w:t>
            </w:r>
          </w:p>
        </w:tc>
        <w:tc>
          <w:tcPr>
            <w:tcW w:w="1560" w:type="dxa"/>
          </w:tcPr>
          <w:p w:rsidR="0084309C" w:rsidRDefault="00F2621B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</w:tbl>
    <w:p w:rsidR="0084309C" w:rsidRDefault="0084309C">
      <w:pPr>
        <w:pStyle w:val="TableParagraph"/>
        <w:spacing w:line="275" w:lineRule="exact"/>
        <w:jc w:val="center"/>
        <w:rPr>
          <w:sz w:val="24"/>
        </w:rPr>
        <w:sectPr w:rsidR="0084309C">
          <w:pgSz w:w="16840" w:h="11910" w:orient="landscape"/>
          <w:pgMar w:top="840" w:right="850" w:bottom="920" w:left="992" w:header="0" w:footer="727" w:gutter="0"/>
          <w:cols w:space="720"/>
        </w:sect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28"/>
        <w:gridCol w:w="8365"/>
        <w:gridCol w:w="1560"/>
      </w:tblGrid>
      <w:tr w:rsidR="0084309C">
        <w:trPr>
          <w:trHeight w:val="275"/>
        </w:trPr>
        <w:tc>
          <w:tcPr>
            <w:tcW w:w="13293" w:type="dxa"/>
            <w:gridSpan w:val="2"/>
          </w:tcPr>
          <w:p w:rsidR="0084309C" w:rsidRDefault="00F2621B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Тестирование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отдельных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программно-аппаратных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защиты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информации.</w:t>
            </w:r>
          </w:p>
        </w:tc>
        <w:tc>
          <w:tcPr>
            <w:tcW w:w="1560" w:type="dxa"/>
          </w:tcPr>
          <w:p w:rsidR="0084309C" w:rsidRDefault="00F2621B">
            <w:pPr>
              <w:pStyle w:val="TableParagraph"/>
              <w:spacing w:line="256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84309C">
        <w:trPr>
          <w:trHeight w:val="551"/>
        </w:trPr>
        <w:tc>
          <w:tcPr>
            <w:tcW w:w="4928" w:type="dxa"/>
          </w:tcPr>
          <w:p w:rsidR="0084309C" w:rsidRDefault="00F2621B">
            <w:pPr>
              <w:pStyle w:val="TableParagraph"/>
              <w:tabs>
                <w:tab w:val="left" w:pos="1010"/>
                <w:tab w:val="left" w:pos="1723"/>
                <w:tab w:val="left" w:pos="3493"/>
              </w:tabs>
              <w:spacing w:line="276" w:lineRule="exact"/>
              <w:ind w:right="95"/>
              <w:rPr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3.1.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Тестирование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программно- </w:t>
            </w:r>
            <w:r>
              <w:rPr>
                <w:sz w:val="24"/>
              </w:rPr>
              <w:t>аппаратных средств защиты информации.</w:t>
            </w:r>
          </w:p>
        </w:tc>
        <w:tc>
          <w:tcPr>
            <w:tcW w:w="8365" w:type="dxa"/>
          </w:tcPr>
          <w:p w:rsidR="0084309C" w:rsidRDefault="00F2621B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14.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операционных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системах.</w:t>
            </w:r>
          </w:p>
        </w:tc>
        <w:tc>
          <w:tcPr>
            <w:tcW w:w="1560" w:type="dxa"/>
          </w:tcPr>
          <w:p w:rsidR="0084309C" w:rsidRDefault="00F2621B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84309C">
        <w:trPr>
          <w:trHeight w:val="275"/>
        </w:trPr>
        <w:tc>
          <w:tcPr>
            <w:tcW w:w="4928" w:type="dxa"/>
            <w:vMerge w:val="restart"/>
          </w:tcPr>
          <w:p w:rsidR="0084309C" w:rsidRDefault="00F2621B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Тема 3.2. </w:t>
            </w:r>
            <w:r>
              <w:rPr>
                <w:sz w:val="24"/>
              </w:rPr>
              <w:t xml:space="preserve">Оценка результатов тестирования программно-аппаратных средств защиты ин- </w:t>
            </w:r>
            <w:r>
              <w:rPr>
                <w:spacing w:val="-2"/>
                <w:sz w:val="24"/>
              </w:rPr>
              <w:t>формации.</w:t>
            </w:r>
          </w:p>
        </w:tc>
        <w:tc>
          <w:tcPr>
            <w:tcW w:w="8365" w:type="dxa"/>
          </w:tcPr>
          <w:p w:rsidR="0084309C" w:rsidRDefault="00F2621B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15.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просмотра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журналом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аудита.</w:t>
            </w:r>
          </w:p>
        </w:tc>
        <w:tc>
          <w:tcPr>
            <w:tcW w:w="1560" w:type="dxa"/>
          </w:tcPr>
          <w:p w:rsidR="0084309C" w:rsidRDefault="00F2621B">
            <w:pPr>
              <w:pStyle w:val="TableParagraph"/>
              <w:spacing w:line="25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84309C">
        <w:trPr>
          <w:trHeight w:val="551"/>
        </w:trPr>
        <w:tc>
          <w:tcPr>
            <w:tcW w:w="4928" w:type="dxa"/>
            <w:vMerge/>
            <w:tcBorders>
              <w:top w:val="nil"/>
            </w:tcBorders>
          </w:tcPr>
          <w:p w:rsidR="0084309C" w:rsidRDefault="0084309C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84309C" w:rsidRDefault="00F2621B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3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16.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 выбора наилучшего программного средства.</w:t>
            </w:r>
          </w:p>
        </w:tc>
        <w:tc>
          <w:tcPr>
            <w:tcW w:w="1560" w:type="dxa"/>
          </w:tcPr>
          <w:p w:rsidR="0084309C" w:rsidRDefault="00F2621B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84309C">
        <w:trPr>
          <w:trHeight w:val="275"/>
        </w:trPr>
        <w:tc>
          <w:tcPr>
            <w:tcW w:w="4928" w:type="dxa"/>
            <w:vMerge/>
            <w:tcBorders>
              <w:top w:val="nil"/>
            </w:tcBorders>
          </w:tcPr>
          <w:p w:rsidR="0084309C" w:rsidRDefault="0084309C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84309C" w:rsidRDefault="00F2621B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17.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устранения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замечаний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проверки.</w:t>
            </w:r>
          </w:p>
        </w:tc>
        <w:tc>
          <w:tcPr>
            <w:tcW w:w="1560" w:type="dxa"/>
          </w:tcPr>
          <w:p w:rsidR="0084309C" w:rsidRDefault="00F2621B">
            <w:pPr>
              <w:pStyle w:val="TableParagraph"/>
              <w:spacing w:line="25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84309C">
        <w:trPr>
          <w:trHeight w:val="278"/>
        </w:trPr>
        <w:tc>
          <w:tcPr>
            <w:tcW w:w="13293" w:type="dxa"/>
            <w:gridSpan w:val="2"/>
          </w:tcPr>
          <w:p w:rsidR="0084309C" w:rsidRDefault="00F2621B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Обработка,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хранение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передача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ограниченного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доступа.</w:t>
            </w:r>
          </w:p>
        </w:tc>
        <w:tc>
          <w:tcPr>
            <w:tcW w:w="1560" w:type="dxa"/>
          </w:tcPr>
          <w:p w:rsidR="0084309C" w:rsidRDefault="00F2621B">
            <w:pPr>
              <w:pStyle w:val="TableParagraph"/>
              <w:spacing w:before="1" w:line="257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26</w:t>
            </w:r>
          </w:p>
        </w:tc>
      </w:tr>
      <w:tr w:rsidR="0084309C">
        <w:trPr>
          <w:trHeight w:val="552"/>
        </w:trPr>
        <w:tc>
          <w:tcPr>
            <w:tcW w:w="4928" w:type="dxa"/>
            <w:vMerge w:val="restart"/>
          </w:tcPr>
          <w:p w:rsidR="0084309C" w:rsidRDefault="00F2621B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Криптографические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защи</w:t>
            </w:r>
            <w:proofErr w:type="spellEnd"/>
            <w:r>
              <w:rPr>
                <w:sz w:val="24"/>
              </w:rPr>
              <w:t>- ты информации.</w:t>
            </w:r>
          </w:p>
        </w:tc>
        <w:tc>
          <w:tcPr>
            <w:tcW w:w="8365" w:type="dxa"/>
          </w:tcPr>
          <w:p w:rsidR="0084309C" w:rsidRDefault="00F2621B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Урок № 18. </w:t>
            </w:r>
            <w:r>
              <w:rPr>
                <w:sz w:val="24"/>
              </w:rPr>
              <w:t xml:space="preserve">Реализация шифра </w:t>
            </w:r>
            <w:proofErr w:type="spellStart"/>
            <w:r>
              <w:rPr>
                <w:sz w:val="24"/>
              </w:rPr>
              <w:t>безключевого</w:t>
            </w:r>
            <w:proofErr w:type="spellEnd"/>
            <w:r>
              <w:rPr>
                <w:sz w:val="24"/>
              </w:rPr>
              <w:t xml:space="preserve"> и ключевого шифра </w:t>
            </w:r>
            <w:proofErr w:type="spellStart"/>
            <w:r>
              <w:rPr>
                <w:sz w:val="24"/>
              </w:rPr>
              <w:t>перестанов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ки</w:t>
            </w:r>
            <w:proofErr w:type="spellEnd"/>
            <w:r>
              <w:rPr>
                <w:sz w:val="24"/>
              </w:rPr>
              <w:t xml:space="preserve"> и его </w:t>
            </w:r>
            <w:proofErr w:type="spellStart"/>
            <w:r>
              <w:rPr>
                <w:sz w:val="24"/>
              </w:rPr>
              <w:t>криптоанализ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560" w:type="dxa"/>
          </w:tcPr>
          <w:p w:rsidR="0084309C" w:rsidRDefault="00F2621B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84309C">
        <w:trPr>
          <w:trHeight w:val="275"/>
        </w:trPr>
        <w:tc>
          <w:tcPr>
            <w:tcW w:w="4928" w:type="dxa"/>
            <w:vMerge/>
            <w:tcBorders>
              <w:top w:val="nil"/>
            </w:tcBorders>
          </w:tcPr>
          <w:p w:rsidR="0084309C" w:rsidRDefault="0084309C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84309C" w:rsidRDefault="00F2621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19.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ранцевой </w:t>
            </w:r>
            <w:r>
              <w:rPr>
                <w:spacing w:val="-2"/>
                <w:sz w:val="24"/>
              </w:rPr>
              <w:t>криптосистемы.</w:t>
            </w:r>
          </w:p>
        </w:tc>
        <w:tc>
          <w:tcPr>
            <w:tcW w:w="1560" w:type="dxa"/>
          </w:tcPr>
          <w:p w:rsidR="0084309C" w:rsidRDefault="00F2621B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84309C">
        <w:trPr>
          <w:trHeight w:val="275"/>
        </w:trPr>
        <w:tc>
          <w:tcPr>
            <w:tcW w:w="4928" w:type="dxa"/>
            <w:vMerge/>
            <w:tcBorders>
              <w:top w:val="nil"/>
            </w:tcBorders>
          </w:tcPr>
          <w:p w:rsidR="0084309C" w:rsidRDefault="0084309C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84309C" w:rsidRDefault="00F2621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 20.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шифра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«одноразовый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блокнот»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криптоанализ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560" w:type="dxa"/>
          </w:tcPr>
          <w:p w:rsidR="0084309C" w:rsidRDefault="00F2621B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84309C">
        <w:trPr>
          <w:trHeight w:val="275"/>
        </w:trPr>
        <w:tc>
          <w:tcPr>
            <w:tcW w:w="4928" w:type="dxa"/>
            <w:vMerge/>
            <w:tcBorders>
              <w:top w:val="nil"/>
            </w:tcBorders>
          </w:tcPr>
          <w:p w:rsidR="0084309C" w:rsidRDefault="0084309C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84309C" w:rsidRDefault="00F2621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 21.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шифрование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34.10-</w:t>
            </w:r>
            <w:r>
              <w:rPr>
                <w:spacing w:val="-2"/>
                <w:sz w:val="24"/>
              </w:rPr>
              <w:t>2018.</w:t>
            </w:r>
          </w:p>
        </w:tc>
        <w:tc>
          <w:tcPr>
            <w:tcW w:w="1560" w:type="dxa"/>
          </w:tcPr>
          <w:p w:rsidR="0084309C" w:rsidRDefault="00F2621B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84309C">
        <w:trPr>
          <w:trHeight w:val="551"/>
        </w:trPr>
        <w:tc>
          <w:tcPr>
            <w:tcW w:w="4928" w:type="dxa"/>
            <w:vMerge/>
            <w:tcBorders>
              <w:top w:val="nil"/>
            </w:tcBorders>
          </w:tcPr>
          <w:p w:rsidR="0084309C" w:rsidRDefault="0084309C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84309C" w:rsidRDefault="00F2621B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Урок № 22. </w:t>
            </w:r>
            <w:r>
              <w:rPr>
                <w:sz w:val="24"/>
              </w:rPr>
              <w:t xml:space="preserve">Выполнение реализации алгоритма шифрования по схеме Эль Га- </w:t>
            </w:r>
            <w:proofErr w:type="spellStart"/>
            <w:r>
              <w:rPr>
                <w:spacing w:val="-2"/>
                <w:sz w:val="24"/>
              </w:rPr>
              <w:t>маля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560" w:type="dxa"/>
          </w:tcPr>
          <w:p w:rsidR="0084309C" w:rsidRDefault="00F2621B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84309C">
        <w:trPr>
          <w:trHeight w:val="278"/>
        </w:trPr>
        <w:tc>
          <w:tcPr>
            <w:tcW w:w="4928" w:type="dxa"/>
            <w:vMerge/>
            <w:tcBorders>
              <w:top w:val="nil"/>
            </w:tcBorders>
          </w:tcPr>
          <w:p w:rsidR="0084309C" w:rsidRDefault="0084309C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84309C" w:rsidRDefault="00F2621B">
            <w:pPr>
              <w:pStyle w:val="TableParagraph"/>
              <w:spacing w:before="1" w:line="257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23.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шифрования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RC4.</w:t>
            </w:r>
          </w:p>
        </w:tc>
        <w:tc>
          <w:tcPr>
            <w:tcW w:w="1560" w:type="dxa"/>
          </w:tcPr>
          <w:p w:rsidR="0084309C" w:rsidRDefault="00F2621B">
            <w:pPr>
              <w:pStyle w:val="TableParagraph"/>
              <w:spacing w:before="1" w:line="257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84309C">
        <w:trPr>
          <w:trHeight w:val="551"/>
        </w:trPr>
        <w:tc>
          <w:tcPr>
            <w:tcW w:w="13293" w:type="dxa"/>
            <w:gridSpan w:val="2"/>
          </w:tcPr>
          <w:p w:rsidR="0084309C" w:rsidRDefault="00F2621B">
            <w:pPr>
              <w:pStyle w:val="TableParagraph"/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Уничтожение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носителей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использованием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программных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программно- аппаратных средств.</w:t>
            </w:r>
          </w:p>
        </w:tc>
        <w:tc>
          <w:tcPr>
            <w:tcW w:w="1560" w:type="dxa"/>
          </w:tcPr>
          <w:p w:rsidR="0084309C" w:rsidRDefault="00F2621B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</w:tr>
      <w:tr w:rsidR="0084309C">
        <w:trPr>
          <w:trHeight w:val="276"/>
        </w:trPr>
        <w:tc>
          <w:tcPr>
            <w:tcW w:w="4928" w:type="dxa"/>
            <w:vMerge w:val="restart"/>
          </w:tcPr>
          <w:p w:rsidR="0084309C" w:rsidRDefault="00F2621B">
            <w:pPr>
              <w:pStyle w:val="TableParagraph"/>
              <w:spacing w:line="276" w:lineRule="exact"/>
              <w:ind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Тема 5.1. </w:t>
            </w:r>
            <w:r>
              <w:rPr>
                <w:sz w:val="24"/>
              </w:rPr>
              <w:t xml:space="preserve">Уничтожение информации и носи- </w:t>
            </w:r>
            <w:proofErr w:type="spellStart"/>
            <w:r>
              <w:rPr>
                <w:sz w:val="24"/>
              </w:rPr>
              <w:t>телей</w:t>
            </w:r>
            <w:proofErr w:type="spellEnd"/>
            <w:r>
              <w:rPr>
                <w:sz w:val="24"/>
              </w:rPr>
              <w:t xml:space="preserve"> информации с использованием про- </w:t>
            </w:r>
            <w:proofErr w:type="spellStart"/>
            <w:r>
              <w:rPr>
                <w:sz w:val="24"/>
              </w:rPr>
              <w:t>граммных</w:t>
            </w:r>
            <w:proofErr w:type="spellEnd"/>
            <w:r>
              <w:rPr>
                <w:sz w:val="24"/>
              </w:rPr>
              <w:t xml:space="preserve"> и программно-аппаратных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средств.</w:t>
            </w:r>
          </w:p>
        </w:tc>
        <w:tc>
          <w:tcPr>
            <w:tcW w:w="8365" w:type="dxa"/>
          </w:tcPr>
          <w:p w:rsidR="0084309C" w:rsidRDefault="00F2621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24.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«противодействию</w:t>
            </w:r>
            <w:r>
              <w:rPr>
                <w:spacing w:val="-2"/>
                <w:sz w:val="24"/>
              </w:rPr>
              <w:t xml:space="preserve"> взлому».</w:t>
            </w:r>
          </w:p>
        </w:tc>
        <w:tc>
          <w:tcPr>
            <w:tcW w:w="1560" w:type="dxa"/>
          </w:tcPr>
          <w:p w:rsidR="0084309C" w:rsidRDefault="00F2621B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84309C">
        <w:trPr>
          <w:trHeight w:val="818"/>
        </w:trPr>
        <w:tc>
          <w:tcPr>
            <w:tcW w:w="4928" w:type="dxa"/>
            <w:vMerge/>
            <w:tcBorders>
              <w:top w:val="nil"/>
            </w:tcBorders>
          </w:tcPr>
          <w:p w:rsidR="0084309C" w:rsidRDefault="0084309C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84309C" w:rsidRDefault="00F2621B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25.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«зловредными</w:t>
            </w:r>
            <w:r>
              <w:rPr>
                <w:spacing w:val="-2"/>
                <w:sz w:val="24"/>
              </w:rPr>
              <w:t xml:space="preserve"> программами».</w:t>
            </w:r>
          </w:p>
        </w:tc>
        <w:tc>
          <w:tcPr>
            <w:tcW w:w="1560" w:type="dxa"/>
          </w:tcPr>
          <w:p w:rsidR="0084309C" w:rsidRDefault="00F2621B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84309C">
        <w:trPr>
          <w:trHeight w:val="275"/>
        </w:trPr>
        <w:tc>
          <w:tcPr>
            <w:tcW w:w="13293" w:type="dxa"/>
            <w:gridSpan w:val="2"/>
          </w:tcPr>
          <w:p w:rsidR="0084309C" w:rsidRDefault="00F2621B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Регистрация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событий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автоматизированных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системах.</w:t>
            </w:r>
          </w:p>
        </w:tc>
        <w:tc>
          <w:tcPr>
            <w:tcW w:w="1560" w:type="dxa"/>
          </w:tcPr>
          <w:p w:rsidR="0084309C" w:rsidRDefault="00F2621B">
            <w:pPr>
              <w:pStyle w:val="TableParagraph"/>
              <w:spacing w:line="25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16</w:t>
            </w:r>
          </w:p>
        </w:tc>
      </w:tr>
      <w:tr w:rsidR="0084309C">
        <w:trPr>
          <w:trHeight w:val="551"/>
        </w:trPr>
        <w:tc>
          <w:tcPr>
            <w:tcW w:w="4928" w:type="dxa"/>
            <w:vMerge w:val="restart"/>
          </w:tcPr>
          <w:p w:rsidR="0084309C" w:rsidRDefault="00F2621B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Тема 6.1. </w:t>
            </w:r>
            <w:r>
              <w:rPr>
                <w:sz w:val="24"/>
              </w:rPr>
              <w:t xml:space="preserve">Оценка программно-аппаратных средств обеспечения информационной без- </w:t>
            </w:r>
            <w:r>
              <w:rPr>
                <w:spacing w:val="-2"/>
                <w:sz w:val="24"/>
              </w:rPr>
              <w:t>опасности.</w:t>
            </w:r>
          </w:p>
        </w:tc>
        <w:tc>
          <w:tcPr>
            <w:tcW w:w="8365" w:type="dxa"/>
          </w:tcPr>
          <w:p w:rsidR="0084309C" w:rsidRDefault="00F2621B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3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z w:val="24"/>
              </w:rPr>
              <w:t>26.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применяемых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программно- аппаратных средств обеспечения информационной безопасности.</w:t>
            </w:r>
          </w:p>
        </w:tc>
        <w:tc>
          <w:tcPr>
            <w:tcW w:w="1560" w:type="dxa"/>
          </w:tcPr>
          <w:p w:rsidR="0084309C" w:rsidRDefault="00F2621B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84309C">
        <w:trPr>
          <w:trHeight w:val="551"/>
        </w:trPr>
        <w:tc>
          <w:tcPr>
            <w:tcW w:w="4928" w:type="dxa"/>
            <w:vMerge/>
            <w:tcBorders>
              <w:top w:val="nil"/>
            </w:tcBorders>
          </w:tcPr>
          <w:p w:rsidR="0084309C" w:rsidRDefault="0084309C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84309C" w:rsidRDefault="00F2621B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Урок № 27. </w:t>
            </w:r>
            <w:r>
              <w:rPr>
                <w:sz w:val="24"/>
              </w:rPr>
              <w:t xml:space="preserve">Составление документации по учету, обработке, хранению и </w:t>
            </w:r>
            <w:proofErr w:type="spellStart"/>
            <w:r>
              <w:rPr>
                <w:sz w:val="24"/>
              </w:rPr>
              <w:t>пе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редаче</w:t>
            </w:r>
            <w:proofErr w:type="spellEnd"/>
            <w:r>
              <w:rPr>
                <w:sz w:val="24"/>
              </w:rPr>
              <w:t xml:space="preserve"> конфиденциальной информации.</w:t>
            </w:r>
          </w:p>
        </w:tc>
        <w:tc>
          <w:tcPr>
            <w:tcW w:w="1560" w:type="dxa"/>
          </w:tcPr>
          <w:p w:rsidR="0084309C" w:rsidRDefault="00F2621B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84309C">
        <w:trPr>
          <w:trHeight w:val="827"/>
        </w:trPr>
        <w:tc>
          <w:tcPr>
            <w:tcW w:w="4928" w:type="dxa"/>
          </w:tcPr>
          <w:p w:rsidR="0084309C" w:rsidRDefault="00F2621B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6.2.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обеспече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нию</w:t>
            </w:r>
            <w:proofErr w:type="spellEnd"/>
            <w:r>
              <w:rPr>
                <w:sz w:val="24"/>
              </w:rPr>
              <w:t xml:space="preserve"> информационной безопасности.</w:t>
            </w:r>
          </w:p>
        </w:tc>
        <w:tc>
          <w:tcPr>
            <w:tcW w:w="8365" w:type="dxa"/>
          </w:tcPr>
          <w:p w:rsidR="0084309C" w:rsidRDefault="00F2621B">
            <w:pPr>
              <w:pStyle w:val="TableParagraph"/>
              <w:spacing w:line="276" w:lineRule="exact"/>
              <w:ind w:left="110"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Урок № 28. </w:t>
            </w:r>
            <w:r>
              <w:rPr>
                <w:sz w:val="24"/>
              </w:rPr>
              <w:t>Выполнение анализа и составления нормативных методических документов по обеспечению информационной безопасности программно- аппаратными средствами, с учетом нормативных правовых актов.</w:t>
            </w:r>
          </w:p>
        </w:tc>
        <w:tc>
          <w:tcPr>
            <w:tcW w:w="1560" w:type="dxa"/>
          </w:tcPr>
          <w:p w:rsidR="0084309C" w:rsidRDefault="00F2621B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84309C">
        <w:trPr>
          <w:trHeight w:val="276"/>
        </w:trPr>
        <w:tc>
          <w:tcPr>
            <w:tcW w:w="13293" w:type="dxa"/>
            <w:gridSpan w:val="2"/>
          </w:tcPr>
          <w:p w:rsidR="0084309C" w:rsidRDefault="00F2621B">
            <w:pPr>
              <w:pStyle w:val="TableParagraph"/>
              <w:spacing w:line="257" w:lineRule="exact"/>
              <w:ind w:left="0" w:right="10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Дифференцированный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зачет</w:t>
            </w:r>
          </w:p>
        </w:tc>
        <w:tc>
          <w:tcPr>
            <w:tcW w:w="1560" w:type="dxa"/>
          </w:tcPr>
          <w:p w:rsidR="0084309C" w:rsidRDefault="00F2621B">
            <w:pPr>
              <w:pStyle w:val="TableParagraph"/>
              <w:spacing w:line="257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84309C">
        <w:trPr>
          <w:trHeight w:val="275"/>
        </w:trPr>
        <w:tc>
          <w:tcPr>
            <w:tcW w:w="13293" w:type="dxa"/>
            <w:gridSpan w:val="2"/>
          </w:tcPr>
          <w:p w:rsidR="0084309C" w:rsidRDefault="00F2621B">
            <w:pPr>
              <w:pStyle w:val="TableParagraph"/>
              <w:spacing w:line="256" w:lineRule="exact"/>
              <w:ind w:left="0" w:right="98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560" w:type="dxa"/>
          </w:tcPr>
          <w:p w:rsidR="0084309C" w:rsidRDefault="00F2621B">
            <w:pPr>
              <w:pStyle w:val="TableParagraph"/>
              <w:spacing w:line="256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108</w:t>
            </w:r>
          </w:p>
        </w:tc>
      </w:tr>
    </w:tbl>
    <w:p w:rsidR="0084309C" w:rsidRDefault="0084309C">
      <w:pPr>
        <w:pStyle w:val="TableParagraph"/>
        <w:spacing w:line="256" w:lineRule="exact"/>
        <w:jc w:val="center"/>
        <w:rPr>
          <w:b/>
          <w:sz w:val="24"/>
        </w:rPr>
        <w:sectPr w:rsidR="0084309C">
          <w:pgSz w:w="16840" w:h="11910" w:orient="landscape"/>
          <w:pgMar w:top="900" w:right="850" w:bottom="920" w:left="992" w:header="0" w:footer="727" w:gutter="0"/>
          <w:cols w:space="720"/>
        </w:sectPr>
      </w:pPr>
    </w:p>
    <w:p w:rsidR="0084309C" w:rsidRDefault="0084309C">
      <w:pPr>
        <w:pStyle w:val="a3"/>
        <w:spacing w:before="4"/>
        <w:ind w:left="0" w:firstLine="0"/>
        <w:jc w:val="left"/>
        <w:rPr>
          <w:b/>
          <w:sz w:val="17"/>
        </w:rPr>
      </w:pPr>
    </w:p>
    <w:p w:rsidR="0084309C" w:rsidRDefault="0084309C">
      <w:pPr>
        <w:pStyle w:val="a3"/>
        <w:jc w:val="left"/>
        <w:rPr>
          <w:b/>
          <w:sz w:val="17"/>
        </w:rPr>
        <w:sectPr w:rsidR="0084309C">
          <w:pgSz w:w="16840" w:h="11910" w:orient="landscape"/>
          <w:pgMar w:top="1340" w:right="850" w:bottom="920" w:left="992" w:header="0" w:footer="727" w:gutter="0"/>
          <w:cols w:space="720"/>
        </w:sectPr>
      </w:pPr>
    </w:p>
    <w:p w:rsidR="0084309C" w:rsidRDefault="00F2621B">
      <w:pPr>
        <w:pStyle w:val="Heading1"/>
        <w:numPr>
          <w:ilvl w:val="0"/>
          <w:numId w:val="14"/>
        </w:numPr>
        <w:tabs>
          <w:tab w:val="left" w:pos="1463"/>
          <w:tab w:val="left" w:pos="3256"/>
        </w:tabs>
        <w:spacing w:before="74" w:line="242" w:lineRule="auto"/>
        <w:ind w:left="3256" w:right="1185" w:hanging="2072"/>
        <w:jc w:val="left"/>
      </w:pPr>
      <w:r>
        <w:lastRenderedPageBreak/>
        <w:t>УСЛОВИЯ</w:t>
      </w:r>
      <w:r>
        <w:rPr>
          <w:spacing w:val="-10"/>
        </w:rPr>
        <w:t xml:space="preserve"> </w:t>
      </w:r>
      <w:r>
        <w:t>РЕАЛИЗАЦИИ</w:t>
      </w:r>
      <w:r>
        <w:rPr>
          <w:spacing w:val="-14"/>
        </w:rPr>
        <w:t xml:space="preserve"> </w:t>
      </w:r>
      <w:r>
        <w:t>РАБОЧЕЙ</w:t>
      </w:r>
      <w:r>
        <w:rPr>
          <w:spacing w:val="-11"/>
        </w:rPr>
        <w:t xml:space="preserve"> </w:t>
      </w:r>
      <w:r>
        <w:t>ПРОГРАММЫ УЧЕБНОЙ ПРАКТИКИ</w:t>
      </w:r>
    </w:p>
    <w:p w:rsidR="0084309C" w:rsidRDefault="00F2621B">
      <w:pPr>
        <w:pStyle w:val="a4"/>
        <w:numPr>
          <w:ilvl w:val="1"/>
          <w:numId w:val="14"/>
        </w:numPr>
        <w:tabs>
          <w:tab w:val="left" w:pos="1364"/>
        </w:tabs>
        <w:spacing w:before="318"/>
        <w:ind w:left="143" w:right="137" w:firstLine="707"/>
        <w:jc w:val="left"/>
        <w:rPr>
          <w:b/>
          <w:sz w:val="28"/>
        </w:rPr>
      </w:pPr>
      <w:r>
        <w:rPr>
          <w:b/>
          <w:sz w:val="28"/>
        </w:rPr>
        <w:t xml:space="preserve">Требования к минимальному материально-техническому </w:t>
      </w:r>
      <w:proofErr w:type="spellStart"/>
      <w:r>
        <w:rPr>
          <w:b/>
          <w:sz w:val="28"/>
        </w:rPr>
        <w:t>обес</w:t>
      </w:r>
      <w:proofErr w:type="spellEnd"/>
      <w:r>
        <w:rPr>
          <w:b/>
          <w:sz w:val="28"/>
        </w:rPr>
        <w:t xml:space="preserve">- </w:t>
      </w:r>
      <w:r>
        <w:rPr>
          <w:b/>
          <w:spacing w:val="-2"/>
          <w:sz w:val="28"/>
        </w:rPr>
        <w:t>печению.</w:t>
      </w:r>
    </w:p>
    <w:p w:rsidR="0084309C" w:rsidRDefault="00F2621B">
      <w:pPr>
        <w:pStyle w:val="a3"/>
        <w:spacing w:before="320"/>
        <w:ind w:left="143" w:right="141" w:firstLine="707"/>
      </w:pPr>
      <w:r>
        <w:t xml:space="preserve">Реализация рабочей программы учебной практики предполагает </w:t>
      </w:r>
      <w:proofErr w:type="spellStart"/>
      <w:r>
        <w:t>нали</w:t>
      </w:r>
      <w:proofErr w:type="spellEnd"/>
      <w:r>
        <w:t xml:space="preserve">- </w:t>
      </w:r>
      <w:proofErr w:type="spellStart"/>
      <w:r>
        <w:t>чие</w:t>
      </w:r>
      <w:proofErr w:type="spellEnd"/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кабинета</w:t>
      </w:r>
      <w:r>
        <w:rPr>
          <w:spacing w:val="-4"/>
        </w:rPr>
        <w:t xml:space="preserve"> </w:t>
      </w:r>
      <w:r>
        <w:t>«Защита</w:t>
      </w:r>
      <w:r>
        <w:rPr>
          <w:spacing w:val="-4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автоматизированных</w:t>
      </w:r>
      <w:r>
        <w:rPr>
          <w:spacing w:val="-3"/>
        </w:rPr>
        <w:t xml:space="preserve"> </w:t>
      </w:r>
      <w:r>
        <w:t>системах программными и программно-аппаратными средствами».</w:t>
      </w:r>
    </w:p>
    <w:p w:rsidR="0084309C" w:rsidRDefault="0084309C">
      <w:pPr>
        <w:pStyle w:val="a3"/>
        <w:spacing w:before="1"/>
        <w:ind w:left="0" w:firstLine="0"/>
        <w:jc w:val="left"/>
      </w:pPr>
    </w:p>
    <w:p w:rsidR="0084309C" w:rsidRDefault="00F2621B">
      <w:pPr>
        <w:spacing w:line="322" w:lineRule="exact"/>
        <w:ind w:left="862"/>
        <w:rPr>
          <w:b/>
          <w:sz w:val="28"/>
        </w:rPr>
      </w:pPr>
      <w:r>
        <w:rPr>
          <w:b/>
          <w:sz w:val="28"/>
        </w:rPr>
        <w:t>Оборудование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кабинета:</w:t>
      </w:r>
    </w:p>
    <w:p w:rsidR="0084309C" w:rsidRDefault="00F2621B">
      <w:pPr>
        <w:pStyle w:val="a4"/>
        <w:numPr>
          <w:ilvl w:val="0"/>
          <w:numId w:val="6"/>
        </w:numPr>
        <w:tabs>
          <w:tab w:val="left" w:pos="502"/>
        </w:tabs>
        <w:ind w:left="502" w:hanging="359"/>
        <w:rPr>
          <w:sz w:val="28"/>
        </w:rPr>
      </w:pPr>
      <w:r>
        <w:rPr>
          <w:sz w:val="28"/>
        </w:rPr>
        <w:t>Посадочные</w:t>
      </w:r>
      <w:r>
        <w:rPr>
          <w:spacing w:val="-5"/>
          <w:sz w:val="28"/>
        </w:rPr>
        <w:t xml:space="preserve"> </w:t>
      </w:r>
      <w:r>
        <w:rPr>
          <w:sz w:val="28"/>
        </w:rPr>
        <w:t>места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количеству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обучающихся.</w:t>
      </w:r>
    </w:p>
    <w:p w:rsidR="0084309C" w:rsidRDefault="00F2621B">
      <w:pPr>
        <w:pStyle w:val="a4"/>
        <w:numPr>
          <w:ilvl w:val="0"/>
          <w:numId w:val="6"/>
        </w:numPr>
        <w:tabs>
          <w:tab w:val="left" w:pos="502"/>
        </w:tabs>
        <w:ind w:left="502" w:hanging="359"/>
        <w:rPr>
          <w:sz w:val="28"/>
        </w:rPr>
      </w:pPr>
      <w:r>
        <w:rPr>
          <w:sz w:val="28"/>
        </w:rPr>
        <w:t>Рабочее</w:t>
      </w:r>
      <w:r>
        <w:rPr>
          <w:spacing w:val="-3"/>
          <w:sz w:val="28"/>
        </w:rPr>
        <w:t xml:space="preserve"> </w:t>
      </w:r>
      <w:r>
        <w:rPr>
          <w:sz w:val="28"/>
        </w:rPr>
        <w:t>место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преподавателя.</w:t>
      </w:r>
    </w:p>
    <w:p w:rsidR="0084309C" w:rsidRDefault="00F2621B">
      <w:pPr>
        <w:pStyle w:val="a4"/>
        <w:numPr>
          <w:ilvl w:val="0"/>
          <w:numId w:val="6"/>
        </w:numPr>
        <w:tabs>
          <w:tab w:val="left" w:pos="502"/>
        </w:tabs>
        <w:spacing w:before="2" w:line="322" w:lineRule="exact"/>
        <w:ind w:left="502" w:hanging="359"/>
        <w:rPr>
          <w:sz w:val="28"/>
        </w:rPr>
      </w:pPr>
      <w:r>
        <w:rPr>
          <w:sz w:val="28"/>
        </w:rPr>
        <w:t>Комплект</w:t>
      </w:r>
      <w:r>
        <w:rPr>
          <w:spacing w:val="-9"/>
          <w:sz w:val="28"/>
        </w:rPr>
        <w:t xml:space="preserve"> </w:t>
      </w:r>
      <w:r>
        <w:rPr>
          <w:sz w:val="28"/>
        </w:rPr>
        <w:t>учебно-методической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документации.</w:t>
      </w:r>
    </w:p>
    <w:p w:rsidR="0084309C" w:rsidRDefault="00F2621B">
      <w:pPr>
        <w:pStyle w:val="a4"/>
        <w:numPr>
          <w:ilvl w:val="0"/>
          <w:numId w:val="6"/>
        </w:numPr>
        <w:tabs>
          <w:tab w:val="left" w:pos="502"/>
        </w:tabs>
        <w:ind w:left="502" w:hanging="359"/>
        <w:rPr>
          <w:sz w:val="28"/>
        </w:rPr>
      </w:pPr>
      <w:r>
        <w:rPr>
          <w:sz w:val="28"/>
        </w:rPr>
        <w:t>Наглядные</w:t>
      </w:r>
      <w:r>
        <w:rPr>
          <w:spacing w:val="-9"/>
          <w:sz w:val="28"/>
        </w:rPr>
        <w:t xml:space="preserve"> </w:t>
      </w:r>
      <w:r>
        <w:rPr>
          <w:sz w:val="28"/>
        </w:rPr>
        <w:t>пособия;</w:t>
      </w:r>
      <w:r>
        <w:rPr>
          <w:spacing w:val="-7"/>
          <w:sz w:val="28"/>
        </w:rPr>
        <w:t xml:space="preserve"> </w:t>
      </w:r>
      <w:r>
        <w:rPr>
          <w:sz w:val="28"/>
        </w:rPr>
        <w:t>стенды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экспозиционные.</w:t>
      </w:r>
    </w:p>
    <w:p w:rsidR="0084309C" w:rsidRDefault="00F2621B">
      <w:pPr>
        <w:pStyle w:val="a4"/>
        <w:numPr>
          <w:ilvl w:val="1"/>
          <w:numId w:val="14"/>
        </w:numPr>
        <w:tabs>
          <w:tab w:val="left" w:pos="1341"/>
        </w:tabs>
        <w:spacing w:before="321"/>
        <w:ind w:left="1341" w:hanging="490"/>
        <w:jc w:val="left"/>
        <w:rPr>
          <w:b/>
          <w:sz w:val="28"/>
        </w:rPr>
      </w:pPr>
      <w:r>
        <w:rPr>
          <w:b/>
          <w:sz w:val="28"/>
        </w:rPr>
        <w:t>Информационное</w:t>
      </w:r>
      <w:r>
        <w:rPr>
          <w:b/>
          <w:spacing w:val="-16"/>
          <w:sz w:val="28"/>
        </w:rPr>
        <w:t xml:space="preserve"> </w:t>
      </w:r>
      <w:r>
        <w:rPr>
          <w:b/>
          <w:spacing w:val="-2"/>
          <w:sz w:val="28"/>
        </w:rPr>
        <w:t>обеспечение</w:t>
      </w:r>
    </w:p>
    <w:p w:rsidR="0084309C" w:rsidRDefault="00F2621B">
      <w:pPr>
        <w:pStyle w:val="Heading2"/>
        <w:spacing w:before="322"/>
        <w:ind w:right="1"/>
      </w:pPr>
      <w:r>
        <w:t>Нормативно-правовые</w:t>
      </w:r>
      <w:r>
        <w:rPr>
          <w:spacing w:val="-16"/>
        </w:rPr>
        <w:t xml:space="preserve"> </w:t>
      </w:r>
      <w:r>
        <w:rPr>
          <w:spacing w:val="-2"/>
        </w:rPr>
        <w:t>акты:</w:t>
      </w:r>
    </w:p>
    <w:p w:rsidR="0084309C" w:rsidRDefault="0084309C">
      <w:pPr>
        <w:pStyle w:val="a3"/>
        <w:spacing w:before="1"/>
        <w:ind w:left="0" w:firstLine="0"/>
        <w:jc w:val="left"/>
        <w:rPr>
          <w:b/>
          <w:i/>
        </w:rPr>
      </w:pPr>
    </w:p>
    <w:p w:rsidR="0084309C" w:rsidRDefault="00F2621B">
      <w:pPr>
        <w:pStyle w:val="a4"/>
        <w:numPr>
          <w:ilvl w:val="0"/>
          <w:numId w:val="5"/>
        </w:numPr>
        <w:tabs>
          <w:tab w:val="left" w:pos="502"/>
        </w:tabs>
        <w:ind w:left="502" w:right="138"/>
        <w:rPr>
          <w:sz w:val="28"/>
        </w:rPr>
      </w:pPr>
      <w:r>
        <w:rPr>
          <w:sz w:val="28"/>
        </w:rPr>
        <w:t>Федеральный закон от 27.07.2006 № 149-ФЗ (ред. от 02.07.2021) «Об ин-</w:t>
      </w:r>
      <w:r>
        <w:rPr>
          <w:spacing w:val="40"/>
          <w:sz w:val="28"/>
        </w:rPr>
        <w:t xml:space="preserve"> </w:t>
      </w:r>
      <w:r>
        <w:rPr>
          <w:sz w:val="28"/>
        </w:rPr>
        <w:t>формации, информационных технологиях и о защите информации».</w:t>
      </w:r>
    </w:p>
    <w:p w:rsidR="0084309C" w:rsidRDefault="00F2621B">
      <w:pPr>
        <w:pStyle w:val="a4"/>
        <w:numPr>
          <w:ilvl w:val="0"/>
          <w:numId w:val="5"/>
        </w:numPr>
        <w:tabs>
          <w:tab w:val="left" w:pos="502"/>
        </w:tabs>
        <w:ind w:left="502" w:right="138"/>
        <w:rPr>
          <w:sz w:val="28"/>
        </w:rPr>
      </w:pPr>
      <w:r>
        <w:rPr>
          <w:sz w:val="28"/>
        </w:rPr>
        <w:t>Федеральный закон от 27.07.2006 № 152-ФЗ (ред. от 02.07.2021) «О пер-</w:t>
      </w:r>
      <w:r>
        <w:rPr>
          <w:spacing w:val="40"/>
          <w:sz w:val="28"/>
        </w:rPr>
        <w:t xml:space="preserve"> </w:t>
      </w:r>
      <w:proofErr w:type="spellStart"/>
      <w:r>
        <w:rPr>
          <w:sz w:val="28"/>
        </w:rPr>
        <w:t>сональных</w:t>
      </w:r>
      <w:proofErr w:type="spellEnd"/>
      <w:r>
        <w:rPr>
          <w:sz w:val="28"/>
        </w:rPr>
        <w:t xml:space="preserve"> данных».</w:t>
      </w:r>
    </w:p>
    <w:p w:rsidR="0084309C" w:rsidRDefault="00F2621B">
      <w:pPr>
        <w:pStyle w:val="a4"/>
        <w:numPr>
          <w:ilvl w:val="0"/>
          <w:numId w:val="5"/>
        </w:numPr>
        <w:tabs>
          <w:tab w:val="left" w:pos="502"/>
        </w:tabs>
        <w:ind w:left="502" w:right="140"/>
        <w:rPr>
          <w:sz w:val="28"/>
        </w:rPr>
      </w:pPr>
      <w:r>
        <w:rPr>
          <w:sz w:val="28"/>
        </w:rPr>
        <w:t>Федеральный закон от 27.12.2002 № 184-ФЗ (ред. от 02.07.2021) «О тех-</w:t>
      </w:r>
      <w:r>
        <w:rPr>
          <w:spacing w:val="80"/>
          <w:sz w:val="28"/>
        </w:rPr>
        <w:t xml:space="preserve"> </w:t>
      </w:r>
      <w:proofErr w:type="spellStart"/>
      <w:r>
        <w:rPr>
          <w:sz w:val="28"/>
        </w:rPr>
        <w:t>ническом</w:t>
      </w:r>
      <w:proofErr w:type="spellEnd"/>
      <w:r>
        <w:rPr>
          <w:sz w:val="28"/>
        </w:rPr>
        <w:t xml:space="preserve"> регулировании».</w:t>
      </w:r>
    </w:p>
    <w:p w:rsidR="0084309C" w:rsidRDefault="00F2621B">
      <w:pPr>
        <w:pStyle w:val="a4"/>
        <w:numPr>
          <w:ilvl w:val="0"/>
          <w:numId w:val="5"/>
        </w:numPr>
        <w:tabs>
          <w:tab w:val="left" w:pos="502"/>
        </w:tabs>
        <w:spacing w:before="1"/>
        <w:ind w:left="502" w:right="141"/>
        <w:rPr>
          <w:sz w:val="28"/>
        </w:rPr>
      </w:pPr>
      <w:r>
        <w:rPr>
          <w:sz w:val="28"/>
        </w:rPr>
        <w:t xml:space="preserve">Федеральный закон от 04.05.2011 № 99-ФЗ (ред. от 02.07.2021) «О </w:t>
      </w:r>
      <w:proofErr w:type="spellStart"/>
      <w:r>
        <w:rPr>
          <w:sz w:val="28"/>
        </w:rPr>
        <w:t>лицен</w:t>
      </w:r>
      <w:proofErr w:type="spellEnd"/>
      <w:r>
        <w:rPr>
          <w:sz w:val="28"/>
        </w:rPr>
        <w:t xml:space="preserve">- </w:t>
      </w:r>
      <w:proofErr w:type="spellStart"/>
      <w:r>
        <w:rPr>
          <w:sz w:val="28"/>
        </w:rPr>
        <w:t>зировании</w:t>
      </w:r>
      <w:proofErr w:type="spellEnd"/>
      <w:r>
        <w:rPr>
          <w:sz w:val="28"/>
        </w:rPr>
        <w:t xml:space="preserve"> отдельных видов деятельности».</w:t>
      </w:r>
    </w:p>
    <w:p w:rsidR="0084309C" w:rsidRDefault="00F2621B">
      <w:pPr>
        <w:pStyle w:val="a4"/>
        <w:numPr>
          <w:ilvl w:val="0"/>
          <w:numId w:val="5"/>
        </w:numPr>
        <w:tabs>
          <w:tab w:val="left" w:pos="502"/>
        </w:tabs>
        <w:ind w:left="502" w:right="144"/>
        <w:rPr>
          <w:sz w:val="28"/>
        </w:rPr>
      </w:pPr>
      <w:r>
        <w:rPr>
          <w:sz w:val="28"/>
        </w:rPr>
        <w:t>Кодекс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3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5"/>
          <w:sz w:val="28"/>
        </w:rPr>
        <w:t xml:space="preserve"> </w:t>
      </w:r>
      <w:r>
        <w:rPr>
          <w:sz w:val="28"/>
        </w:rPr>
        <w:t>об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правонарушениях</w:t>
      </w:r>
      <w:r>
        <w:rPr>
          <w:spacing w:val="-3"/>
          <w:sz w:val="28"/>
        </w:rPr>
        <w:t xml:space="preserve"> </w:t>
      </w:r>
      <w:r>
        <w:rPr>
          <w:sz w:val="28"/>
        </w:rPr>
        <w:t>от 30.12.2001 № 195-ФЗ (ред. от 01.07.2021).</w:t>
      </w:r>
    </w:p>
    <w:p w:rsidR="0084309C" w:rsidRDefault="00F2621B">
      <w:pPr>
        <w:pStyle w:val="a4"/>
        <w:numPr>
          <w:ilvl w:val="0"/>
          <w:numId w:val="5"/>
        </w:numPr>
        <w:tabs>
          <w:tab w:val="left" w:pos="502"/>
        </w:tabs>
        <w:ind w:left="502" w:right="146"/>
        <w:rPr>
          <w:sz w:val="28"/>
        </w:rPr>
      </w:pPr>
      <w:r>
        <w:rPr>
          <w:sz w:val="28"/>
        </w:rPr>
        <w:t>Указ Президента РФ от 16.08.2004 № 1085 (ред. от 17.05.2021) «Вопросы Федеральной службы по техническому и экспортному контролю».</w:t>
      </w:r>
    </w:p>
    <w:p w:rsidR="0084309C" w:rsidRDefault="00F2621B">
      <w:pPr>
        <w:pStyle w:val="a4"/>
        <w:numPr>
          <w:ilvl w:val="0"/>
          <w:numId w:val="5"/>
        </w:numPr>
        <w:tabs>
          <w:tab w:val="left" w:pos="502"/>
        </w:tabs>
        <w:spacing w:line="242" w:lineRule="auto"/>
        <w:ind w:left="502" w:right="141"/>
        <w:jc w:val="both"/>
        <w:rPr>
          <w:sz w:val="28"/>
        </w:rPr>
      </w:pPr>
      <w:r>
        <w:rPr>
          <w:sz w:val="28"/>
        </w:rPr>
        <w:t xml:space="preserve">Указ Президента РФ от 06.03.1997 № 188 (ред. от 13.07.2015) «Об </w:t>
      </w:r>
      <w:proofErr w:type="spellStart"/>
      <w:r>
        <w:rPr>
          <w:sz w:val="28"/>
        </w:rPr>
        <w:t>утвер</w:t>
      </w:r>
      <w:proofErr w:type="spellEnd"/>
      <w:r>
        <w:rPr>
          <w:sz w:val="28"/>
        </w:rPr>
        <w:t xml:space="preserve">- </w:t>
      </w:r>
      <w:proofErr w:type="spellStart"/>
      <w:r>
        <w:rPr>
          <w:sz w:val="28"/>
        </w:rPr>
        <w:t>ждении</w:t>
      </w:r>
      <w:proofErr w:type="spellEnd"/>
      <w:r>
        <w:rPr>
          <w:sz w:val="28"/>
        </w:rPr>
        <w:t xml:space="preserve"> Перечня сведений конфиденциального характера».</w:t>
      </w:r>
    </w:p>
    <w:p w:rsidR="0084309C" w:rsidRDefault="00F2621B">
      <w:pPr>
        <w:pStyle w:val="a4"/>
        <w:numPr>
          <w:ilvl w:val="0"/>
          <w:numId w:val="5"/>
        </w:numPr>
        <w:tabs>
          <w:tab w:val="left" w:pos="502"/>
        </w:tabs>
        <w:ind w:left="502" w:right="140"/>
        <w:jc w:val="both"/>
        <w:rPr>
          <w:sz w:val="28"/>
        </w:rPr>
      </w:pPr>
      <w:r>
        <w:rPr>
          <w:sz w:val="28"/>
        </w:rPr>
        <w:t xml:space="preserve">Указ Президента РФ от 17.03.2008 № 351 (ред. от 22.05.2015) «О мерах по обеспечению информационной безопасности Российской Федерации при использовании информационно-телекоммуникационных сетей </w:t>
      </w:r>
      <w:proofErr w:type="spellStart"/>
      <w:r>
        <w:rPr>
          <w:sz w:val="28"/>
        </w:rPr>
        <w:t>междуна</w:t>
      </w:r>
      <w:proofErr w:type="spellEnd"/>
      <w:r>
        <w:rPr>
          <w:sz w:val="28"/>
        </w:rPr>
        <w:t>- родного информационного обмена».</w:t>
      </w:r>
    </w:p>
    <w:p w:rsidR="0084309C" w:rsidRDefault="00F2621B">
      <w:pPr>
        <w:pStyle w:val="a4"/>
        <w:numPr>
          <w:ilvl w:val="0"/>
          <w:numId w:val="5"/>
        </w:numPr>
        <w:tabs>
          <w:tab w:val="left" w:pos="502"/>
        </w:tabs>
        <w:spacing w:line="321" w:lineRule="exact"/>
        <w:ind w:left="502" w:hanging="359"/>
        <w:jc w:val="both"/>
        <w:rPr>
          <w:sz w:val="28"/>
        </w:rPr>
      </w:pPr>
      <w:r>
        <w:rPr>
          <w:sz w:val="28"/>
        </w:rPr>
        <w:t>Постановление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-5"/>
          <w:sz w:val="28"/>
        </w:rPr>
        <w:t xml:space="preserve"> </w:t>
      </w:r>
      <w:r>
        <w:rPr>
          <w:sz w:val="28"/>
        </w:rPr>
        <w:t>РФ</w:t>
      </w:r>
      <w:r>
        <w:rPr>
          <w:spacing w:val="-6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26.06.1995</w:t>
      </w:r>
      <w:r>
        <w:rPr>
          <w:spacing w:val="-4"/>
          <w:sz w:val="28"/>
        </w:rPr>
        <w:t xml:space="preserve"> </w:t>
      </w:r>
      <w:r>
        <w:rPr>
          <w:sz w:val="28"/>
        </w:rPr>
        <w:t>№</w:t>
      </w:r>
      <w:r>
        <w:rPr>
          <w:spacing w:val="-4"/>
          <w:sz w:val="28"/>
        </w:rPr>
        <w:t xml:space="preserve"> </w:t>
      </w:r>
      <w:r>
        <w:rPr>
          <w:sz w:val="28"/>
        </w:rPr>
        <w:t>608</w:t>
      </w:r>
      <w:r>
        <w:rPr>
          <w:spacing w:val="-4"/>
          <w:sz w:val="28"/>
        </w:rPr>
        <w:t xml:space="preserve"> </w:t>
      </w:r>
      <w:r>
        <w:rPr>
          <w:sz w:val="28"/>
        </w:rPr>
        <w:t>(ред.</w:t>
      </w:r>
      <w:r>
        <w:rPr>
          <w:spacing w:val="-7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21.04.2010)</w:t>
      </w:r>
    </w:p>
    <w:p w:rsidR="0084309C" w:rsidRDefault="00F2621B">
      <w:pPr>
        <w:pStyle w:val="a3"/>
        <w:spacing w:line="322" w:lineRule="exact"/>
        <w:ind w:firstLine="0"/>
      </w:pPr>
      <w:r>
        <w:t>«О</w:t>
      </w:r>
      <w:r>
        <w:rPr>
          <w:spacing w:val="-5"/>
        </w:rPr>
        <w:t xml:space="preserve"> </w:t>
      </w:r>
      <w:r>
        <w:t>сертификации</w:t>
      </w:r>
      <w:r>
        <w:rPr>
          <w:spacing w:val="-6"/>
        </w:rPr>
        <w:t xml:space="preserve"> </w:t>
      </w:r>
      <w:r>
        <w:t>средств</w:t>
      </w:r>
      <w:r>
        <w:rPr>
          <w:spacing w:val="-7"/>
        </w:rPr>
        <w:t xml:space="preserve"> </w:t>
      </w:r>
      <w:r>
        <w:t>защиты</w:t>
      </w:r>
      <w:r>
        <w:rPr>
          <w:spacing w:val="-8"/>
        </w:rPr>
        <w:t xml:space="preserve"> </w:t>
      </w:r>
      <w:r>
        <w:rPr>
          <w:spacing w:val="-2"/>
        </w:rPr>
        <w:t>информации».</w:t>
      </w:r>
    </w:p>
    <w:p w:rsidR="0084309C" w:rsidRDefault="00F2621B">
      <w:pPr>
        <w:pStyle w:val="a4"/>
        <w:numPr>
          <w:ilvl w:val="0"/>
          <w:numId w:val="5"/>
        </w:numPr>
        <w:tabs>
          <w:tab w:val="left" w:pos="502"/>
        </w:tabs>
        <w:ind w:left="502" w:right="144"/>
        <w:jc w:val="both"/>
        <w:rPr>
          <w:sz w:val="28"/>
        </w:rPr>
      </w:pPr>
      <w:r>
        <w:rPr>
          <w:sz w:val="28"/>
        </w:rPr>
        <w:t>Приказ ФСТЭК России от 18.02.2013 № 21 (ред. от 14.05.2020)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данных».</w:t>
      </w:r>
    </w:p>
    <w:p w:rsidR="0084309C" w:rsidRDefault="0084309C">
      <w:pPr>
        <w:pStyle w:val="a4"/>
        <w:rPr>
          <w:sz w:val="28"/>
        </w:rPr>
        <w:sectPr w:rsidR="0084309C">
          <w:footerReference w:type="default" r:id="rId9"/>
          <w:pgSz w:w="11910" w:h="16840"/>
          <w:pgMar w:top="1040" w:right="708" w:bottom="920" w:left="1559" w:header="0" w:footer="726" w:gutter="0"/>
          <w:cols w:space="720"/>
        </w:sectPr>
      </w:pPr>
    </w:p>
    <w:p w:rsidR="0084309C" w:rsidRDefault="00F2621B">
      <w:pPr>
        <w:pStyle w:val="a4"/>
        <w:numPr>
          <w:ilvl w:val="0"/>
          <w:numId w:val="5"/>
        </w:numPr>
        <w:tabs>
          <w:tab w:val="left" w:pos="502"/>
        </w:tabs>
        <w:spacing w:before="74"/>
        <w:ind w:left="502" w:right="140"/>
        <w:jc w:val="both"/>
        <w:rPr>
          <w:sz w:val="28"/>
        </w:rPr>
      </w:pPr>
      <w:r>
        <w:rPr>
          <w:sz w:val="28"/>
        </w:rPr>
        <w:lastRenderedPageBreak/>
        <w:t xml:space="preserve">Приказ ФСТЭК России от 17.07.2017 № 134 (ред. от 02.12.2020) «Об утверждении Административного регламента Федеральной службы по техническому и экспортному контролю по предоставлению </w:t>
      </w:r>
      <w:proofErr w:type="spellStart"/>
      <w:r>
        <w:rPr>
          <w:sz w:val="28"/>
        </w:rPr>
        <w:t>государствен</w:t>
      </w:r>
      <w:proofErr w:type="spellEnd"/>
      <w:r>
        <w:rPr>
          <w:sz w:val="28"/>
        </w:rPr>
        <w:t xml:space="preserve">- ной услуги по лицензированию деятельности по технической защите кон- </w:t>
      </w:r>
      <w:proofErr w:type="spellStart"/>
      <w:r>
        <w:rPr>
          <w:sz w:val="28"/>
        </w:rPr>
        <w:t>фиденциальной</w:t>
      </w:r>
      <w:proofErr w:type="spellEnd"/>
      <w:r>
        <w:rPr>
          <w:sz w:val="28"/>
        </w:rPr>
        <w:t xml:space="preserve"> информации».</w:t>
      </w:r>
    </w:p>
    <w:p w:rsidR="0084309C" w:rsidRDefault="00F2621B">
      <w:pPr>
        <w:pStyle w:val="a4"/>
        <w:numPr>
          <w:ilvl w:val="0"/>
          <w:numId w:val="5"/>
        </w:numPr>
        <w:tabs>
          <w:tab w:val="left" w:pos="502"/>
        </w:tabs>
        <w:spacing w:before="1"/>
        <w:ind w:left="502" w:right="133"/>
        <w:jc w:val="both"/>
        <w:rPr>
          <w:sz w:val="28"/>
        </w:rPr>
      </w:pPr>
      <w:r>
        <w:rPr>
          <w:sz w:val="28"/>
        </w:rPr>
        <w:t xml:space="preserve">Приказ ФСТЭК России от 29.04.2021 № 77 «Об утверждении Порядка ор- </w:t>
      </w:r>
      <w:proofErr w:type="spellStart"/>
      <w:r>
        <w:rPr>
          <w:sz w:val="28"/>
        </w:rPr>
        <w:t>ганизации</w:t>
      </w:r>
      <w:proofErr w:type="spellEnd"/>
      <w:r>
        <w:rPr>
          <w:sz w:val="28"/>
        </w:rPr>
        <w:t xml:space="preserve"> и проведения работ</w:t>
      </w:r>
      <w:r>
        <w:rPr>
          <w:spacing w:val="-1"/>
          <w:sz w:val="28"/>
        </w:rPr>
        <w:t xml:space="preserve"> </w:t>
      </w:r>
      <w:r>
        <w:rPr>
          <w:sz w:val="28"/>
        </w:rPr>
        <w:t>по аттестации объектов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информатизации на соответствие требованиям о защите информации ограниченного доступа, не составляющей государственную тайну».</w:t>
      </w:r>
    </w:p>
    <w:p w:rsidR="0084309C" w:rsidRDefault="00F2621B">
      <w:pPr>
        <w:pStyle w:val="a4"/>
        <w:numPr>
          <w:ilvl w:val="0"/>
          <w:numId w:val="5"/>
        </w:numPr>
        <w:tabs>
          <w:tab w:val="left" w:pos="502"/>
        </w:tabs>
        <w:spacing w:before="1"/>
        <w:ind w:left="502" w:right="142"/>
        <w:jc w:val="both"/>
        <w:rPr>
          <w:sz w:val="28"/>
        </w:rPr>
      </w:pPr>
      <w:r>
        <w:rPr>
          <w:sz w:val="28"/>
        </w:rPr>
        <w:t xml:space="preserve">Приказ ФСТЭК России от 11.02.2013 № 17 (ред. от 28.05.2019) «Об утверждении Требований о защите информации, не составляющей </w:t>
      </w:r>
      <w:proofErr w:type="spellStart"/>
      <w:r>
        <w:rPr>
          <w:sz w:val="28"/>
        </w:rPr>
        <w:t>госу</w:t>
      </w:r>
      <w:proofErr w:type="spellEnd"/>
      <w:r>
        <w:rPr>
          <w:sz w:val="28"/>
        </w:rPr>
        <w:t xml:space="preserve">- дарственную тайну, содержащейся в государственных информационных </w:t>
      </w:r>
      <w:r>
        <w:rPr>
          <w:spacing w:val="-2"/>
          <w:sz w:val="28"/>
        </w:rPr>
        <w:t>системах».</w:t>
      </w:r>
    </w:p>
    <w:p w:rsidR="0084309C" w:rsidRDefault="00F2621B">
      <w:pPr>
        <w:pStyle w:val="a4"/>
        <w:numPr>
          <w:ilvl w:val="0"/>
          <w:numId w:val="5"/>
        </w:numPr>
        <w:tabs>
          <w:tab w:val="left" w:pos="502"/>
        </w:tabs>
        <w:spacing w:before="2"/>
        <w:ind w:left="502" w:right="136"/>
        <w:jc w:val="both"/>
        <w:rPr>
          <w:sz w:val="28"/>
        </w:rPr>
      </w:pPr>
      <w:r>
        <w:rPr>
          <w:sz w:val="28"/>
        </w:rPr>
        <w:t xml:space="preserve">Приказ ФСТЭК России от 11.02.2013 № 17 (ред. от 28.05.2019) «Об утверждении Требований о защите информации, не составляющей </w:t>
      </w:r>
      <w:proofErr w:type="spellStart"/>
      <w:r>
        <w:rPr>
          <w:sz w:val="28"/>
        </w:rPr>
        <w:t>госу</w:t>
      </w:r>
      <w:proofErr w:type="spellEnd"/>
      <w:r>
        <w:rPr>
          <w:sz w:val="28"/>
        </w:rPr>
        <w:t xml:space="preserve">- дарственную тайну, содержащейся в государственных информационных </w:t>
      </w:r>
      <w:r>
        <w:rPr>
          <w:spacing w:val="-2"/>
          <w:sz w:val="28"/>
        </w:rPr>
        <w:t>системах».</w:t>
      </w:r>
    </w:p>
    <w:p w:rsidR="0084309C" w:rsidRDefault="00F2621B">
      <w:pPr>
        <w:pStyle w:val="a4"/>
        <w:numPr>
          <w:ilvl w:val="0"/>
          <w:numId w:val="5"/>
        </w:numPr>
        <w:tabs>
          <w:tab w:val="left" w:pos="502"/>
        </w:tabs>
        <w:ind w:left="502" w:right="145"/>
        <w:jc w:val="both"/>
        <w:rPr>
          <w:sz w:val="28"/>
        </w:rPr>
      </w:pPr>
      <w:r>
        <w:rPr>
          <w:sz w:val="28"/>
        </w:rPr>
        <w:t xml:space="preserve">Приказ ФСБ РФ № 416, ФСТЭК РФ № 489 от 31.08.2010 «Об </w:t>
      </w:r>
      <w:proofErr w:type="spellStart"/>
      <w:r>
        <w:rPr>
          <w:sz w:val="28"/>
        </w:rPr>
        <w:t>утвержде</w:t>
      </w:r>
      <w:proofErr w:type="spellEnd"/>
      <w:r>
        <w:rPr>
          <w:sz w:val="28"/>
        </w:rPr>
        <w:t xml:space="preserve">- </w:t>
      </w:r>
      <w:proofErr w:type="spellStart"/>
      <w:r>
        <w:rPr>
          <w:sz w:val="28"/>
        </w:rPr>
        <w:t>нии</w:t>
      </w:r>
      <w:proofErr w:type="spellEnd"/>
      <w:r>
        <w:rPr>
          <w:sz w:val="28"/>
        </w:rPr>
        <w:t xml:space="preserve"> Требований о защите информации, содержащейся в информационных системах общего пользования».</w:t>
      </w:r>
    </w:p>
    <w:p w:rsidR="0084309C" w:rsidRDefault="00F2621B">
      <w:pPr>
        <w:pStyle w:val="a4"/>
        <w:numPr>
          <w:ilvl w:val="0"/>
          <w:numId w:val="5"/>
        </w:numPr>
        <w:tabs>
          <w:tab w:val="left" w:pos="502"/>
        </w:tabs>
        <w:ind w:left="502" w:right="144"/>
        <w:jc w:val="both"/>
        <w:rPr>
          <w:sz w:val="28"/>
        </w:rPr>
      </w:pPr>
      <w:r>
        <w:rPr>
          <w:sz w:val="28"/>
        </w:rPr>
        <w:t>Приказ</w:t>
      </w:r>
      <w:r>
        <w:rPr>
          <w:spacing w:val="-2"/>
          <w:sz w:val="28"/>
        </w:rPr>
        <w:t xml:space="preserve"> </w:t>
      </w:r>
      <w:r>
        <w:rPr>
          <w:sz w:val="28"/>
        </w:rPr>
        <w:t>ФАПСИ от</w:t>
      </w:r>
      <w:r>
        <w:rPr>
          <w:spacing w:val="-2"/>
          <w:sz w:val="28"/>
        </w:rPr>
        <w:t xml:space="preserve"> </w:t>
      </w:r>
      <w:r>
        <w:rPr>
          <w:sz w:val="28"/>
        </w:rPr>
        <w:t>13.06.2001</w:t>
      </w:r>
      <w:r>
        <w:rPr>
          <w:spacing w:val="-1"/>
          <w:sz w:val="28"/>
        </w:rPr>
        <w:t xml:space="preserve"> </w:t>
      </w:r>
      <w:r>
        <w:rPr>
          <w:sz w:val="28"/>
        </w:rPr>
        <w:t>№</w:t>
      </w:r>
      <w:r>
        <w:rPr>
          <w:spacing w:val="-1"/>
          <w:sz w:val="28"/>
        </w:rPr>
        <w:t xml:space="preserve"> </w:t>
      </w:r>
      <w:r>
        <w:rPr>
          <w:sz w:val="28"/>
        </w:rPr>
        <w:t>152</w:t>
      </w:r>
      <w:r>
        <w:rPr>
          <w:spacing w:val="-1"/>
          <w:sz w:val="28"/>
        </w:rPr>
        <w:t xml:space="preserve"> </w:t>
      </w:r>
      <w:r>
        <w:rPr>
          <w:sz w:val="28"/>
        </w:rPr>
        <w:t>«Об</w:t>
      </w:r>
      <w:r>
        <w:rPr>
          <w:spacing w:val="-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-1"/>
          <w:sz w:val="28"/>
        </w:rPr>
        <w:t xml:space="preserve"> </w:t>
      </w:r>
      <w:r>
        <w:rPr>
          <w:sz w:val="28"/>
        </w:rPr>
        <w:t>Инструкции</w:t>
      </w:r>
      <w:r>
        <w:rPr>
          <w:spacing w:val="-1"/>
          <w:sz w:val="28"/>
        </w:rPr>
        <w:t xml:space="preserve"> </w:t>
      </w:r>
      <w:r>
        <w:rPr>
          <w:sz w:val="28"/>
        </w:rPr>
        <w:t>об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ор- </w:t>
      </w:r>
      <w:proofErr w:type="spellStart"/>
      <w:r>
        <w:rPr>
          <w:sz w:val="28"/>
        </w:rPr>
        <w:t>ганизации</w:t>
      </w:r>
      <w:proofErr w:type="spellEnd"/>
      <w:r>
        <w:rPr>
          <w:sz w:val="28"/>
        </w:rPr>
        <w:t xml:space="preserve"> и обеспечении безопасности хранения, обработки и передачи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по каналам связи с использованием средств криптографической защиты информации с ограниченным доступом, не содержащей сведений, состав- </w:t>
      </w:r>
      <w:proofErr w:type="spellStart"/>
      <w:r>
        <w:rPr>
          <w:sz w:val="28"/>
        </w:rPr>
        <w:t>ляющих</w:t>
      </w:r>
      <w:proofErr w:type="spellEnd"/>
      <w:r>
        <w:rPr>
          <w:sz w:val="28"/>
        </w:rPr>
        <w:t xml:space="preserve"> государственную тайну».</w:t>
      </w:r>
    </w:p>
    <w:p w:rsidR="0084309C" w:rsidRDefault="00F2621B">
      <w:pPr>
        <w:pStyle w:val="a4"/>
        <w:numPr>
          <w:ilvl w:val="0"/>
          <w:numId w:val="5"/>
        </w:numPr>
        <w:tabs>
          <w:tab w:val="left" w:pos="502"/>
        </w:tabs>
        <w:ind w:left="502" w:right="145"/>
        <w:jc w:val="both"/>
        <w:rPr>
          <w:sz w:val="28"/>
        </w:rPr>
      </w:pPr>
      <w:r>
        <w:rPr>
          <w:sz w:val="28"/>
        </w:rPr>
        <w:t xml:space="preserve">Приказ ФСБ РФ от 09.02.2005 № 66 (ред. от 12.04.2010) «Об утверждении Положения о разработке, производстве, реализации и эксплуатации </w:t>
      </w:r>
      <w:proofErr w:type="spellStart"/>
      <w:r>
        <w:rPr>
          <w:sz w:val="28"/>
        </w:rPr>
        <w:t>шиф</w:t>
      </w:r>
      <w:proofErr w:type="spellEnd"/>
      <w:r>
        <w:rPr>
          <w:sz w:val="28"/>
        </w:rPr>
        <w:t xml:space="preserve">- </w:t>
      </w:r>
      <w:proofErr w:type="spellStart"/>
      <w:r>
        <w:rPr>
          <w:sz w:val="28"/>
        </w:rPr>
        <w:t>ровальных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(криптографических)</w:t>
      </w:r>
      <w:r>
        <w:rPr>
          <w:spacing w:val="-3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4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(Положение </w:t>
      </w:r>
      <w:r>
        <w:rPr>
          <w:spacing w:val="-2"/>
          <w:sz w:val="28"/>
        </w:rPr>
        <w:t>ПКЗ-2005)».</w:t>
      </w:r>
    </w:p>
    <w:p w:rsidR="0084309C" w:rsidRDefault="00F2621B">
      <w:pPr>
        <w:pStyle w:val="a4"/>
        <w:numPr>
          <w:ilvl w:val="0"/>
          <w:numId w:val="5"/>
        </w:numPr>
        <w:tabs>
          <w:tab w:val="left" w:pos="502"/>
        </w:tabs>
        <w:ind w:left="502" w:right="141"/>
        <w:jc w:val="both"/>
        <w:rPr>
          <w:sz w:val="28"/>
        </w:rPr>
      </w:pPr>
      <w:r>
        <w:rPr>
          <w:sz w:val="28"/>
        </w:rPr>
        <w:t>ГОСТ Р ИСО/МЭК 13335-1-2006. Национальный стандарт Российской Федерации.</w:t>
      </w:r>
      <w:r>
        <w:rPr>
          <w:spacing w:val="-9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технология.</w:t>
      </w:r>
      <w:r>
        <w:rPr>
          <w:spacing w:val="-5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обеспечения безопасности. Часть 1. Концепция и модели менеджмента безопасности информационных и телекоммуникационных технологий (утв. и введен в действие Приказом </w:t>
      </w:r>
      <w:proofErr w:type="spellStart"/>
      <w:r>
        <w:rPr>
          <w:sz w:val="28"/>
        </w:rPr>
        <w:t>Ростехрегулирования</w:t>
      </w:r>
      <w:proofErr w:type="spellEnd"/>
      <w:r>
        <w:rPr>
          <w:sz w:val="28"/>
        </w:rPr>
        <w:t xml:space="preserve"> от 19.12.2006 № 317-ст).</w:t>
      </w:r>
    </w:p>
    <w:p w:rsidR="0084309C" w:rsidRDefault="00F2621B">
      <w:pPr>
        <w:pStyle w:val="a4"/>
        <w:numPr>
          <w:ilvl w:val="0"/>
          <w:numId w:val="5"/>
        </w:numPr>
        <w:tabs>
          <w:tab w:val="left" w:pos="502"/>
        </w:tabs>
        <w:ind w:left="502" w:right="140"/>
        <w:jc w:val="both"/>
        <w:rPr>
          <w:sz w:val="28"/>
        </w:rPr>
      </w:pPr>
      <w:r>
        <w:rPr>
          <w:sz w:val="28"/>
        </w:rPr>
        <w:t xml:space="preserve">ГОСТ Р ИСО/МЭК 27007-2014. Национальный стандарт Российской </w:t>
      </w:r>
      <w:proofErr w:type="spellStart"/>
      <w:r>
        <w:rPr>
          <w:sz w:val="28"/>
        </w:rPr>
        <w:t>Фе</w:t>
      </w:r>
      <w:proofErr w:type="spellEnd"/>
      <w:r>
        <w:rPr>
          <w:sz w:val="28"/>
        </w:rPr>
        <w:t xml:space="preserve">- </w:t>
      </w:r>
      <w:proofErr w:type="spellStart"/>
      <w:r>
        <w:rPr>
          <w:sz w:val="28"/>
        </w:rPr>
        <w:t>дерации</w:t>
      </w:r>
      <w:proofErr w:type="spellEnd"/>
      <w:r>
        <w:rPr>
          <w:sz w:val="28"/>
        </w:rPr>
        <w:t xml:space="preserve">. Информационная технология. Методы и средства обеспечения безопасности. Руководства по аудиту систем менеджмента </w:t>
      </w:r>
      <w:proofErr w:type="spellStart"/>
      <w:r>
        <w:rPr>
          <w:sz w:val="28"/>
        </w:rPr>
        <w:t>информацион</w:t>
      </w:r>
      <w:proofErr w:type="spellEnd"/>
      <w:r>
        <w:rPr>
          <w:sz w:val="28"/>
        </w:rPr>
        <w:t xml:space="preserve">- ной безопасности (утв. и введен в действие Приказом </w:t>
      </w:r>
      <w:proofErr w:type="spellStart"/>
      <w:r>
        <w:rPr>
          <w:sz w:val="28"/>
        </w:rPr>
        <w:t>Росстандарта</w:t>
      </w:r>
      <w:proofErr w:type="spellEnd"/>
      <w:r>
        <w:rPr>
          <w:sz w:val="28"/>
        </w:rPr>
        <w:t xml:space="preserve"> от 11.06.2014 N 563-ст).</w:t>
      </w:r>
    </w:p>
    <w:p w:rsidR="0084309C" w:rsidRDefault="00F2621B">
      <w:pPr>
        <w:pStyle w:val="a4"/>
        <w:numPr>
          <w:ilvl w:val="0"/>
          <w:numId w:val="5"/>
        </w:numPr>
        <w:tabs>
          <w:tab w:val="left" w:pos="502"/>
        </w:tabs>
        <w:spacing w:before="1"/>
        <w:ind w:left="502" w:right="140"/>
        <w:jc w:val="both"/>
        <w:rPr>
          <w:sz w:val="28"/>
        </w:rPr>
      </w:pPr>
      <w:r>
        <w:rPr>
          <w:sz w:val="28"/>
        </w:rPr>
        <w:t>ГОСТ Р ИСО/МЭК ТО 13335-5-2006. Национальный стандарт Российской Федерации.</w:t>
      </w:r>
      <w:r>
        <w:rPr>
          <w:spacing w:val="-9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технология.</w:t>
      </w:r>
      <w:r>
        <w:rPr>
          <w:spacing w:val="-5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обеспечения безопасности. Часть 5. Руководство по менеджменту безопасности сети (утв. и введен в действие Приказом </w:t>
      </w:r>
      <w:proofErr w:type="spellStart"/>
      <w:r>
        <w:rPr>
          <w:sz w:val="28"/>
        </w:rPr>
        <w:t>Ростехрегулирования</w:t>
      </w:r>
      <w:proofErr w:type="spellEnd"/>
      <w:r>
        <w:rPr>
          <w:sz w:val="28"/>
        </w:rPr>
        <w:t xml:space="preserve"> от 19.12.2006 № </w:t>
      </w:r>
      <w:r>
        <w:rPr>
          <w:spacing w:val="-2"/>
          <w:sz w:val="28"/>
        </w:rPr>
        <w:t>317-ст).</w:t>
      </w:r>
    </w:p>
    <w:p w:rsidR="0084309C" w:rsidRDefault="0084309C">
      <w:pPr>
        <w:pStyle w:val="a4"/>
        <w:rPr>
          <w:sz w:val="28"/>
        </w:rPr>
        <w:sectPr w:rsidR="0084309C">
          <w:pgSz w:w="11910" w:h="16840"/>
          <w:pgMar w:top="1040" w:right="708" w:bottom="920" w:left="1559" w:header="0" w:footer="726" w:gutter="0"/>
          <w:cols w:space="720"/>
        </w:sectPr>
      </w:pPr>
    </w:p>
    <w:p w:rsidR="0084309C" w:rsidRDefault="00F2621B">
      <w:pPr>
        <w:pStyle w:val="a4"/>
        <w:numPr>
          <w:ilvl w:val="0"/>
          <w:numId w:val="5"/>
        </w:numPr>
        <w:tabs>
          <w:tab w:val="left" w:pos="502"/>
        </w:tabs>
        <w:spacing w:before="74"/>
        <w:ind w:left="502" w:right="141"/>
        <w:jc w:val="both"/>
        <w:rPr>
          <w:sz w:val="28"/>
        </w:rPr>
      </w:pPr>
      <w:r>
        <w:rPr>
          <w:sz w:val="28"/>
        </w:rPr>
        <w:lastRenderedPageBreak/>
        <w:t>ГОСТ Р ИСО/МЭК 15408-1-2012. Национальный стандарт Российской Федерации.</w:t>
      </w:r>
      <w:r>
        <w:rPr>
          <w:spacing w:val="-9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технология.</w:t>
      </w:r>
      <w:r>
        <w:rPr>
          <w:spacing w:val="-5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обеспечения безопасности. Критерии оценки безопасности информационных </w:t>
      </w:r>
      <w:proofErr w:type="spellStart"/>
      <w:r>
        <w:rPr>
          <w:sz w:val="28"/>
        </w:rPr>
        <w:t>техноло</w:t>
      </w:r>
      <w:proofErr w:type="spellEnd"/>
      <w:r>
        <w:rPr>
          <w:sz w:val="28"/>
        </w:rPr>
        <w:t xml:space="preserve">- </w:t>
      </w:r>
      <w:proofErr w:type="spellStart"/>
      <w:r>
        <w:rPr>
          <w:sz w:val="28"/>
        </w:rPr>
        <w:t>гий</w:t>
      </w:r>
      <w:proofErr w:type="spellEnd"/>
      <w:r>
        <w:rPr>
          <w:sz w:val="28"/>
        </w:rPr>
        <w:t xml:space="preserve">. Часть 1. Введение и общая модель (утв. и введен в действие </w:t>
      </w:r>
      <w:proofErr w:type="spellStart"/>
      <w:r>
        <w:rPr>
          <w:sz w:val="28"/>
        </w:rPr>
        <w:t>Прика</w:t>
      </w:r>
      <w:proofErr w:type="spellEnd"/>
      <w:r>
        <w:rPr>
          <w:sz w:val="28"/>
        </w:rPr>
        <w:t xml:space="preserve">- </w:t>
      </w:r>
      <w:proofErr w:type="spellStart"/>
      <w:r>
        <w:rPr>
          <w:sz w:val="28"/>
        </w:rPr>
        <w:t>зом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Росстандарта</w:t>
      </w:r>
      <w:proofErr w:type="spellEnd"/>
      <w:r>
        <w:rPr>
          <w:sz w:val="28"/>
        </w:rPr>
        <w:t xml:space="preserve"> от 15.11.2012 № 814-ст).</w:t>
      </w:r>
    </w:p>
    <w:p w:rsidR="0084309C" w:rsidRDefault="00F2621B">
      <w:pPr>
        <w:pStyle w:val="a4"/>
        <w:numPr>
          <w:ilvl w:val="0"/>
          <w:numId w:val="5"/>
        </w:numPr>
        <w:tabs>
          <w:tab w:val="left" w:pos="502"/>
        </w:tabs>
        <w:spacing w:before="1"/>
        <w:ind w:left="502" w:right="141"/>
        <w:jc w:val="both"/>
        <w:rPr>
          <w:sz w:val="28"/>
        </w:rPr>
      </w:pPr>
      <w:r>
        <w:rPr>
          <w:sz w:val="28"/>
        </w:rPr>
        <w:t>ГОСТ Р ИСО/МЭК 15408-2-2013. Национальный стандарт Российской Федерации.</w:t>
      </w:r>
      <w:r>
        <w:rPr>
          <w:spacing w:val="-7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технология.</w:t>
      </w:r>
      <w:r>
        <w:rPr>
          <w:spacing w:val="-5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обеспечения безопасности. Критерии оценки безопасности информационных </w:t>
      </w:r>
      <w:proofErr w:type="spellStart"/>
      <w:r>
        <w:rPr>
          <w:sz w:val="28"/>
        </w:rPr>
        <w:t>техноло</w:t>
      </w:r>
      <w:proofErr w:type="spellEnd"/>
      <w:r>
        <w:rPr>
          <w:sz w:val="28"/>
        </w:rPr>
        <w:t xml:space="preserve">- </w:t>
      </w:r>
      <w:proofErr w:type="spellStart"/>
      <w:r>
        <w:rPr>
          <w:sz w:val="28"/>
        </w:rPr>
        <w:t>гий</w:t>
      </w:r>
      <w:proofErr w:type="spellEnd"/>
      <w:r>
        <w:rPr>
          <w:sz w:val="28"/>
        </w:rPr>
        <w:t xml:space="preserve">. Часть 2. Функциональные компоненты безопасности (утв. и введен в действие Приказом </w:t>
      </w:r>
      <w:proofErr w:type="spellStart"/>
      <w:r>
        <w:rPr>
          <w:sz w:val="28"/>
        </w:rPr>
        <w:t>Росстандарта</w:t>
      </w:r>
      <w:proofErr w:type="spellEnd"/>
      <w:r>
        <w:rPr>
          <w:sz w:val="28"/>
        </w:rPr>
        <w:t xml:space="preserve"> от 08.11.2013 № 1339-ст).</w:t>
      </w:r>
    </w:p>
    <w:p w:rsidR="0084309C" w:rsidRDefault="00F2621B">
      <w:pPr>
        <w:pStyle w:val="a4"/>
        <w:numPr>
          <w:ilvl w:val="0"/>
          <w:numId w:val="5"/>
        </w:numPr>
        <w:tabs>
          <w:tab w:val="left" w:pos="502"/>
        </w:tabs>
        <w:spacing w:before="1"/>
        <w:ind w:left="502" w:right="141"/>
        <w:jc w:val="both"/>
        <w:rPr>
          <w:sz w:val="28"/>
        </w:rPr>
      </w:pPr>
      <w:r>
        <w:rPr>
          <w:sz w:val="28"/>
        </w:rPr>
        <w:t>ГОСТ Р ИСО/МЭК 15408-3-2013. Национальный стандарт Российской Федерации.</w:t>
      </w:r>
      <w:r>
        <w:rPr>
          <w:spacing w:val="-9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технология.</w:t>
      </w:r>
      <w:r>
        <w:rPr>
          <w:spacing w:val="-5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обеспечения безопасности. Критерии оценки безопасности информационных </w:t>
      </w:r>
      <w:proofErr w:type="spellStart"/>
      <w:r>
        <w:rPr>
          <w:sz w:val="28"/>
        </w:rPr>
        <w:t>техноло</w:t>
      </w:r>
      <w:proofErr w:type="spellEnd"/>
      <w:r>
        <w:rPr>
          <w:sz w:val="28"/>
        </w:rPr>
        <w:t xml:space="preserve">- </w:t>
      </w:r>
      <w:proofErr w:type="spellStart"/>
      <w:r>
        <w:rPr>
          <w:sz w:val="28"/>
        </w:rPr>
        <w:t>гий</w:t>
      </w:r>
      <w:proofErr w:type="spellEnd"/>
      <w:r>
        <w:rPr>
          <w:sz w:val="28"/>
        </w:rPr>
        <w:t xml:space="preserve">. Часть 3. Компоненты доверия к безопасности (утв. и введен в </w:t>
      </w:r>
      <w:proofErr w:type="spellStart"/>
      <w:r>
        <w:rPr>
          <w:sz w:val="28"/>
        </w:rPr>
        <w:t>дей</w:t>
      </w:r>
      <w:proofErr w:type="spellEnd"/>
      <w:r>
        <w:rPr>
          <w:sz w:val="28"/>
        </w:rPr>
        <w:t xml:space="preserve">- </w:t>
      </w:r>
      <w:proofErr w:type="spellStart"/>
      <w:r>
        <w:rPr>
          <w:sz w:val="28"/>
        </w:rPr>
        <w:t>ствие</w:t>
      </w:r>
      <w:proofErr w:type="spellEnd"/>
      <w:r>
        <w:rPr>
          <w:sz w:val="28"/>
        </w:rPr>
        <w:t xml:space="preserve"> Приказом </w:t>
      </w:r>
      <w:proofErr w:type="spellStart"/>
      <w:r>
        <w:rPr>
          <w:sz w:val="28"/>
        </w:rPr>
        <w:t>Росстандарта</w:t>
      </w:r>
      <w:proofErr w:type="spellEnd"/>
      <w:r>
        <w:rPr>
          <w:sz w:val="28"/>
        </w:rPr>
        <w:t xml:space="preserve"> от 08.11.2013 № 1340-ст).</w:t>
      </w:r>
    </w:p>
    <w:p w:rsidR="0084309C" w:rsidRDefault="00F2621B">
      <w:pPr>
        <w:pStyle w:val="a4"/>
        <w:numPr>
          <w:ilvl w:val="0"/>
          <w:numId w:val="5"/>
        </w:numPr>
        <w:tabs>
          <w:tab w:val="left" w:pos="502"/>
        </w:tabs>
        <w:spacing w:before="1"/>
        <w:ind w:left="502" w:right="142"/>
        <w:jc w:val="both"/>
        <w:rPr>
          <w:sz w:val="28"/>
        </w:rPr>
      </w:pPr>
      <w:r>
        <w:rPr>
          <w:sz w:val="28"/>
        </w:rPr>
        <w:t xml:space="preserve">ГОСТ 34.10-2018. Межгосударственный стандарт. Информационная тех- </w:t>
      </w:r>
      <w:proofErr w:type="spellStart"/>
      <w:r>
        <w:rPr>
          <w:sz w:val="28"/>
        </w:rPr>
        <w:t>нология</w:t>
      </w:r>
      <w:proofErr w:type="spellEnd"/>
      <w:r>
        <w:rPr>
          <w:sz w:val="28"/>
        </w:rPr>
        <w:t xml:space="preserve">. Криптографическая защита информации. Процессы </w:t>
      </w:r>
      <w:proofErr w:type="spellStart"/>
      <w:r>
        <w:rPr>
          <w:sz w:val="28"/>
        </w:rPr>
        <w:t>формирова</w:t>
      </w:r>
      <w:proofErr w:type="spellEnd"/>
      <w:r>
        <w:rPr>
          <w:sz w:val="28"/>
        </w:rPr>
        <w:t xml:space="preserve">- </w:t>
      </w:r>
      <w:proofErr w:type="spellStart"/>
      <w:r>
        <w:rPr>
          <w:sz w:val="28"/>
        </w:rPr>
        <w:t>ния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проверки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цифровой</w:t>
      </w:r>
      <w:r>
        <w:rPr>
          <w:spacing w:val="-3"/>
          <w:sz w:val="28"/>
        </w:rPr>
        <w:t xml:space="preserve"> </w:t>
      </w:r>
      <w:r>
        <w:rPr>
          <w:sz w:val="28"/>
        </w:rPr>
        <w:t>подписи</w:t>
      </w:r>
      <w:r>
        <w:rPr>
          <w:spacing w:val="-1"/>
          <w:sz w:val="28"/>
        </w:rPr>
        <w:t xml:space="preserve"> </w:t>
      </w:r>
      <w:r>
        <w:rPr>
          <w:sz w:val="28"/>
        </w:rPr>
        <w:t>(введен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действие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Прика</w:t>
      </w:r>
      <w:proofErr w:type="spellEnd"/>
      <w:r>
        <w:rPr>
          <w:sz w:val="28"/>
        </w:rPr>
        <w:t xml:space="preserve">- </w:t>
      </w:r>
      <w:proofErr w:type="spellStart"/>
      <w:r>
        <w:rPr>
          <w:sz w:val="28"/>
        </w:rPr>
        <w:t>зом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Росстандарта</w:t>
      </w:r>
      <w:proofErr w:type="spellEnd"/>
      <w:r>
        <w:rPr>
          <w:sz w:val="28"/>
        </w:rPr>
        <w:t xml:space="preserve"> от 04.12.2018 № 1059-ст).</w:t>
      </w:r>
    </w:p>
    <w:p w:rsidR="0084309C" w:rsidRDefault="00F2621B">
      <w:pPr>
        <w:pStyle w:val="a4"/>
        <w:numPr>
          <w:ilvl w:val="0"/>
          <w:numId w:val="5"/>
        </w:numPr>
        <w:tabs>
          <w:tab w:val="left" w:pos="502"/>
        </w:tabs>
        <w:ind w:left="502" w:right="144"/>
        <w:jc w:val="both"/>
        <w:rPr>
          <w:sz w:val="28"/>
        </w:rPr>
      </w:pPr>
      <w:r>
        <w:rPr>
          <w:sz w:val="28"/>
        </w:rPr>
        <w:t xml:space="preserve">ГОСТ Р 50922-2006. Национальный стандарт Российской Федерации. За- щита информации. Основные термины и определения (утв. и введен в действие Приказом </w:t>
      </w:r>
      <w:proofErr w:type="spellStart"/>
      <w:r>
        <w:rPr>
          <w:sz w:val="28"/>
        </w:rPr>
        <w:t>Ростехрегулирования</w:t>
      </w:r>
      <w:proofErr w:type="spellEnd"/>
      <w:r>
        <w:rPr>
          <w:sz w:val="28"/>
        </w:rPr>
        <w:t xml:space="preserve"> от 27.12.2006 № 373-ст).</w:t>
      </w:r>
    </w:p>
    <w:p w:rsidR="0084309C" w:rsidRDefault="00F2621B">
      <w:pPr>
        <w:pStyle w:val="a4"/>
        <w:numPr>
          <w:ilvl w:val="0"/>
          <w:numId w:val="5"/>
        </w:numPr>
        <w:tabs>
          <w:tab w:val="left" w:pos="502"/>
        </w:tabs>
        <w:ind w:left="502" w:right="140"/>
        <w:jc w:val="both"/>
        <w:rPr>
          <w:sz w:val="28"/>
        </w:rPr>
      </w:pPr>
      <w:r>
        <w:rPr>
          <w:sz w:val="28"/>
        </w:rPr>
        <w:t xml:space="preserve">ГОСТ Р 52069.0-2013. Национальный стандарт Российской Федерации. Защита информации. Система стандартов. Основные положения (утв. и введен в действие Приказом </w:t>
      </w:r>
      <w:proofErr w:type="spellStart"/>
      <w:r>
        <w:rPr>
          <w:sz w:val="28"/>
        </w:rPr>
        <w:t>Росстандарта</w:t>
      </w:r>
      <w:proofErr w:type="spellEnd"/>
      <w:r>
        <w:rPr>
          <w:sz w:val="28"/>
        </w:rPr>
        <w:t xml:space="preserve"> от 28.02.2013 № 3-ст).</w:t>
      </w:r>
    </w:p>
    <w:p w:rsidR="0084309C" w:rsidRDefault="00F2621B">
      <w:pPr>
        <w:pStyle w:val="a4"/>
        <w:numPr>
          <w:ilvl w:val="0"/>
          <w:numId w:val="5"/>
        </w:numPr>
        <w:tabs>
          <w:tab w:val="left" w:pos="502"/>
        </w:tabs>
        <w:ind w:left="502" w:right="140"/>
        <w:jc w:val="both"/>
        <w:rPr>
          <w:sz w:val="28"/>
        </w:rPr>
      </w:pPr>
      <w:r>
        <w:rPr>
          <w:sz w:val="28"/>
        </w:rPr>
        <w:t xml:space="preserve">ГОСТ Р 51583-2014. Национальный стандарт Российской Федерации. За- щита информации. Порядок создания автоматизированных систем в за- </w:t>
      </w:r>
      <w:proofErr w:type="spellStart"/>
      <w:r>
        <w:rPr>
          <w:sz w:val="28"/>
        </w:rPr>
        <w:t>щищенном</w:t>
      </w:r>
      <w:proofErr w:type="spellEnd"/>
      <w:r>
        <w:rPr>
          <w:sz w:val="28"/>
        </w:rPr>
        <w:t xml:space="preserve"> исполнении. Общие положения (утв. и введен в действие При- </w:t>
      </w:r>
      <w:proofErr w:type="spellStart"/>
      <w:r>
        <w:rPr>
          <w:sz w:val="28"/>
        </w:rPr>
        <w:t>казом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Росстандарта</w:t>
      </w:r>
      <w:proofErr w:type="spellEnd"/>
      <w:r>
        <w:rPr>
          <w:sz w:val="28"/>
        </w:rPr>
        <w:t xml:space="preserve"> от 28.01.2014 № 3-ст).</w:t>
      </w:r>
    </w:p>
    <w:p w:rsidR="0084309C" w:rsidRDefault="00F2621B">
      <w:pPr>
        <w:pStyle w:val="a4"/>
        <w:numPr>
          <w:ilvl w:val="0"/>
          <w:numId w:val="5"/>
        </w:numPr>
        <w:tabs>
          <w:tab w:val="left" w:pos="502"/>
        </w:tabs>
        <w:ind w:left="502" w:right="138"/>
        <w:jc w:val="both"/>
        <w:rPr>
          <w:sz w:val="28"/>
        </w:rPr>
      </w:pPr>
      <w:r>
        <w:rPr>
          <w:sz w:val="28"/>
        </w:rPr>
        <w:t xml:space="preserve">ГОСТ Р 56093-2014. Национальный стандарт Российской Федерации. За- щита информации. Автоматизированные системы в защищенном </w:t>
      </w:r>
      <w:proofErr w:type="spellStart"/>
      <w:r>
        <w:rPr>
          <w:sz w:val="28"/>
        </w:rPr>
        <w:t>испол</w:t>
      </w:r>
      <w:proofErr w:type="spellEnd"/>
      <w:r>
        <w:rPr>
          <w:sz w:val="28"/>
        </w:rPr>
        <w:t xml:space="preserve">- нении. Средства обнаружения преднамеренных силовых электромагнит- </w:t>
      </w:r>
      <w:proofErr w:type="spellStart"/>
      <w:r>
        <w:rPr>
          <w:sz w:val="28"/>
        </w:rPr>
        <w:t>ных</w:t>
      </w:r>
      <w:proofErr w:type="spellEnd"/>
      <w:r>
        <w:rPr>
          <w:sz w:val="28"/>
        </w:rPr>
        <w:t xml:space="preserve"> воздействий. Общие требования (утв. и введен в действие Приказом </w:t>
      </w:r>
      <w:proofErr w:type="spellStart"/>
      <w:r>
        <w:rPr>
          <w:sz w:val="28"/>
        </w:rPr>
        <w:t>Росстандарта</w:t>
      </w:r>
      <w:proofErr w:type="spellEnd"/>
      <w:r>
        <w:rPr>
          <w:sz w:val="28"/>
        </w:rPr>
        <w:t xml:space="preserve"> от 09.09.2014 № 1027-ст).</w:t>
      </w:r>
    </w:p>
    <w:p w:rsidR="0084309C" w:rsidRDefault="00F2621B">
      <w:pPr>
        <w:pStyle w:val="a4"/>
        <w:numPr>
          <w:ilvl w:val="0"/>
          <w:numId w:val="5"/>
        </w:numPr>
        <w:tabs>
          <w:tab w:val="left" w:pos="502"/>
        </w:tabs>
        <w:ind w:left="502" w:right="135"/>
        <w:jc w:val="both"/>
        <w:rPr>
          <w:sz w:val="28"/>
        </w:rPr>
      </w:pPr>
      <w:r>
        <w:rPr>
          <w:sz w:val="28"/>
        </w:rPr>
        <w:t>ГОСТ Р 51275-2006. Национальный стандарт Российской Федерации. За- щита информации. Объект информатизации. Факторы, воздействующие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на информацию. Общие положения (утв. и введен в действие Приказом </w:t>
      </w:r>
      <w:proofErr w:type="spellStart"/>
      <w:r>
        <w:rPr>
          <w:sz w:val="28"/>
        </w:rPr>
        <w:t>Ростехрегулирования</w:t>
      </w:r>
      <w:proofErr w:type="spellEnd"/>
      <w:r>
        <w:rPr>
          <w:sz w:val="28"/>
        </w:rPr>
        <w:t xml:space="preserve"> от 27.12.2006 № 374-ст).</w:t>
      </w:r>
    </w:p>
    <w:p w:rsidR="0084309C" w:rsidRDefault="00F2621B">
      <w:pPr>
        <w:pStyle w:val="a4"/>
        <w:numPr>
          <w:ilvl w:val="0"/>
          <w:numId w:val="5"/>
        </w:numPr>
        <w:tabs>
          <w:tab w:val="left" w:pos="502"/>
        </w:tabs>
        <w:ind w:left="502" w:right="141"/>
        <w:jc w:val="both"/>
        <w:rPr>
          <w:sz w:val="28"/>
        </w:rPr>
      </w:pPr>
      <w:r>
        <w:rPr>
          <w:sz w:val="28"/>
        </w:rPr>
        <w:t xml:space="preserve">ГОСТ Р 52447-2005. Защита информации. Техника защиты информации. Номенклатура показателей качества (утв. Приказом </w:t>
      </w:r>
      <w:proofErr w:type="spellStart"/>
      <w:r>
        <w:rPr>
          <w:sz w:val="28"/>
        </w:rPr>
        <w:t>Ростехрегулирования</w:t>
      </w:r>
      <w:proofErr w:type="spellEnd"/>
      <w:r>
        <w:rPr>
          <w:sz w:val="28"/>
        </w:rPr>
        <w:t xml:space="preserve"> от 29.12.2005 № 448-ст).</w:t>
      </w:r>
    </w:p>
    <w:p w:rsidR="0084309C" w:rsidRDefault="00F2621B">
      <w:pPr>
        <w:pStyle w:val="a4"/>
        <w:numPr>
          <w:ilvl w:val="0"/>
          <w:numId w:val="5"/>
        </w:numPr>
        <w:tabs>
          <w:tab w:val="left" w:pos="502"/>
        </w:tabs>
        <w:spacing w:before="1"/>
        <w:ind w:left="502" w:right="138"/>
        <w:jc w:val="both"/>
        <w:rPr>
          <w:sz w:val="28"/>
        </w:rPr>
      </w:pPr>
      <w:r>
        <w:rPr>
          <w:sz w:val="28"/>
        </w:rPr>
        <w:t xml:space="preserve">ГОСТ Р 56103-2014. Национальный стандарт Российской Федерации. За- щита информации. Автоматизированные системы в защищенном </w:t>
      </w:r>
      <w:proofErr w:type="spellStart"/>
      <w:r>
        <w:rPr>
          <w:sz w:val="28"/>
        </w:rPr>
        <w:t>испол</w:t>
      </w:r>
      <w:proofErr w:type="spellEnd"/>
      <w:r>
        <w:rPr>
          <w:sz w:val="28"/>
        </w:rPr>
        <w:t>- нении.</w:t>
      </w:r>
      <w:r>
        <w:rPr>
          <w:spacing w:val="40"/>
          <w:sz w:val="28"/>
        </w:rPr>
        <w:t xml:space="preserve"> </w:t>
      </w:r>
      <w:r>
        <w:rPr>
          <w:sz w:val="28"/>
        </w:rPr>
        <w:t>Организация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40"/>
          <w:sz w:val="28"/>
        </w:rPr>
        <w:t xml:space="preserve"> </w:t>
      </w:r>
      <w:r>
        <w:rPr>
          <w:sz w:val="28"/>
        </w:rPr>
        <w:t>работ</w:t>
      </w:r>
      <w:r>
        <w:rPr>
          <w:spacing w:val="40"/>
          <w:sz w:val="28"/>
        </w:rPr>
        <w:t xml:space="preserve"> </w:t>
      </w:r>
      <w:r>
        <w:rPr>
          <w:sz w:val="28"/>
        </w:rPr>
        <w:t>по</w:t>
      </w:r>
      <w:r>
        <w:rPr>
          <w:spacing w:val="40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преднамеренных</w:t>
      </w:r>
    </w:p>
    <w:p w:rsidR="0084309C" w:rsidRDefault="0084309C">
      <w:pPr>
        <w:pStyle w:val="a4"/>
        <w:rPr>
          <w:sz w:val="28"/>
        </w:rPr>
        <w:sectPr w:rsidR="0084309C">
          <w:pgSz w:w="11910" w:h="16840"/>
          <w:pgMar w:top="1040" w:right="708" w:bottom="920" w:left="1559" w:header="0" w:footer="726" w:gutter="0"/>
          <w:cols w:space="720"/>
        </w:sectPr>
      </w:pPr>
    </w:p>
    <w:p w:rsidR="0084309C" w:rsidRDefault="00F2621B">
      <w:pPr>
        <w:pStyle w:val="a3"/>
        <w:spacing w:before="74" w:line="242" w:lineRule="auto"/>
        <w:ind w:right="146" w:firstLine="0"/>
      </w:pPr>
      <w:r>
        <w:lastRenderedPageBreak/>
        <w:t>силовых электромагнитных воздействий.</w:t>
      </w:r>
      <w:r>
        <w:rPr>
          <w:spacing w:val="-1"/>
        </w:rPr>
        <w:t xml:space="preserve"> </w:t>
      </w:r>
      <w:r>
        <w:t>Общие положения (утв.</w:t>
      </w:r>
      <w:r>
        <w:rPr>
          <w:spacing w:val="-1"/>
        </w:rPr>
        <w:t xml:space="preserve"> </w:t>
      </w:r>
      <w:r>
        <w:t xml:space="preserve">и введен в действие Приказом </w:t>
      </w:r>
      <w:proofErr w:type="spellStart"/>
      <w:r>
        <w:t>Росстандарта</w:t>
      </w:r>
      <w:proofErr w:type="spellEnd"/>
      <w:r>
        <w:t xml:space="preserve"> от 10.09.2014 № 1046-ст).</w:t>
      </w:r>
    </w:p>
    <w:p w:rsidR="0084309C" w:rsidRDefault="00F2621B">
      <w:pPr>
        <w:pStyle w:val="a4"/>
        <w:numPr>
          <w:ilvl w:val="0"/>
          <w:numId w:val="5"/>
        </w:numPr>
        <w:tabs>
          <w:tab w:val="left" w:pos="502"/>
        </w:tabs>
        <w:ind w:left="502" w:right="136"/>
        <w:jc w:val="both"/>
        <w:rPr>
          <w:sz w:val="28"/>
        </w:rPr>
      </w:pPr>
      <w:r>
        <w:rPr>
          <w:sz w:val="28"/>
        </w:rPr>
        <w:t>ГОСТ Р ИСО/МЭК 15408-1-2012. Национальный стандарт Российской Федерации.</w:t>
      </w:r>
      <w:r>
        <w:rPr>
          <w:spacing w:val="-8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-4"/>
          <w:sz w:val="28"/>
        </w:rPr>
        <w:t xml:space="preserve"> </w:t>
      </w:r>
      <w:r>
        <w:rPr>
          <w:sz w:val="28"/>
        </w:rPr>
        <w:t>технология.</w:t>
      </w:r>
      <w:r>
        <w:rPr>
          <w:spacing w:val="-4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обеспечения безопасности. Критерии оценки безопасности информационных </w:t>
      </w:r>
      <w:proofErr w:type="spellStart"/>
      <w:r>
        <w:rPr>
          <w:sz w:val="28"/>
        </w:rPr>
        <w:t>техноло</w:t>
      </w:r>
      <w:proofErr w:type="spellEnd"/>
      <w:r>
        <w:rPr>
          <w:sz w:val="28"/>
        </w:rPr>
        <w:t xml:space="preserve">- </w:t>
      </w:r>
      <w:proofErr w:type="spellStart"/>
      <w:r>
        <w:rPr>
          <w:sz w:val="28"/>
        </w:rPr>
        <w:t>гий</w:t>
      </w:r>
      <w:proofErr w:type="spellEnd"/>
      <w:r>
        <w:rPr>
          <w:sz w:val="28"/>
        </w:rPr>
        <w:t xml:space="preserve">. Часть 1. Введение и общая модель (утв. и введен в действие </w:t>
      </w:r>
      <w:proofErr w:type="spellStart"/>
      <w:r>
        <w:rPr>
          <w:sz w:val="28"/>
        </w:rPr>
        <w:t>Прика</w:t>
      </w:r>
      <w:proofErr w:type="spellEnd"/>
      <w:r>
        <w:rPr>
          <w:sz w:val="28"/>
        </w:rPr>
        <w:t xml:space="preserve">- </w:t>
      </w:r>
      <w:proofErr w:type="spellStart"/>
      <w:r>
        <w:rPr>
          <w:sz w:val="28"/>
        </w:rPr>
        <w:t>зом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Росстандарта</w:t>
      </w:r>
      <w:proofErr w:type="spellEnd"/>
      <w:r>
        <w:rPr>
          <w:sz w:val="28"/>
        </w:rPr>
        <w:t xml:space="preserve"> от 15.11.2012 № 814-ст).</w:t>
      </w:r>
    </w:p>
    <w:p w:rsidR="0084309C" w:rsidRDefault="00F2621B">
      <w:pPr>
        <w:pStyle w:val="a4"/>
        <w:numPr>
          <w:ilvl w:val="0"/>
          <w:numId w:val="5"/>
        </w:numPr>
        <w:tabs>
          <w:tab w:val="left" w:pos="502"/>
        </w:tabs>
        <w:ind w:left="502" w:right="141"/>
        <w:jc w:val="both"/>
        <w:rPr>
          <w:sz w:val="28"/>
        </w:rPr>
      </w:pPr>
      <w:r>
        <w:rPr>
          <w:sz w:val="28"/>
        </w:rPr>
        <w:t>ГОСТ Р ИСО/МЭК 15408-2-2013. Национальный стандарт Российской Федерации.</w:t>
      </w:r>
      <w:r>
        <w:rPr>
          <w:spacing w:val="-9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технология.</w:t>
      </w:r>
      <w:r>
        <w:rPr>
          <w:spacing w:val="-5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обеспечения безопасности. Критерии оценки безопасности информационных </w:t>
      </w:r>
      <w:proofErr w:type="spellStart"/>
      <w:r>
        <w:rPr>
          <w:sz w:val="28"/>
        </w:rPr>
        <w:t>техноло</w:t>
      </w:r>
      <w:proofErr w:type="spellEnd"/>
      <w:r>
        <w:rPr>
          <w:sz w:val="28"/>
        </w:rPr>
        <w:t xml:space="preserve">- </w:t>
      </w:r>
      <w:proofErr w:type="spellStart"/>
      <w:r>
        <w:rPr>
          <w:sz w:val="28"/>
        </w:rPr>
        <w:t>гий</w:t>
      </w:r>
      <w:proofErr w:type="spellEnd"/>
      <w:r>
        <w:rPr>
          <w:sz w:val="28"/>
        </w:rPr>
        <w:t xml:space="preserve">. Часть 2. Функциональные компоненты безопасности (утв. и введен в действие Приказом </w:t>
      </w:r>
      <w:proofErr w:type="spellStart"/>
      <w:r>
        <w:rPr>
          <w:sz w:val="28"/>
        </w:rPr>
        <w:t>Росстандарта</w:t>
      </w:r>
      <w:proofErr w:type="spellEnd"/>
      <w:r>
        <w:rPr>
          <w:sz w:val="28"/>
        </w:rPr>
        <w:t xml:space="preserve"> от 08.11.2013 № 1339-ст).</w:t>
      </w:r>
    </w:p>
    <w:p w:rsidR="0084309C" w:rsidRDefault="00F2621B">
      <w:pPr>
        <w:pStyle w:val="a4"/>
        <w:numPr>
          <w:ilvl w:val="0"/>
          <w:numId w:val="5"/>
        </w:numPr>
        <w:tabs>
          <w:tab w:val="left" w:pos="502"/>
        </w:tabs>
        <w:spacing w:line="242" w:lineRule="auto"/>
        <w:ind w:left="502" w:right="144"/>
        <w:jc w:val="both"/>
        <w:rPr>
          <w:sz w:val="28"/>
        </w:rPr>
      </w:pPr>
      <w:r>
        <w:rPr>
          <w:sz w:val="28"/>
        </w:rPr>
        <w:t>Методический документ. Меры защиты информации в государственных информационных системах (утв. ФСТЭК России 11.02.2014).</w:t>
      </w:r>
    </w:p>
    <w:p w:rsidR="0084309C" w:rsidRDefault="00F2621B">
      <w:pPr>
        <w:pStyle w:val="a4"/>
        <w:numPr>
          <w:ilvl w:val="0"/>
          <w:numId w:val="5"/>
        </w:numPr>
        <w:tabs>
          <w:tab w:val="left" w:pos="502"/>
        </w:tabs>
        <w:ind w:left="502" w:right="144"/>
        <w:jc w:val="both"/>
        <w:rPr>
          <w:sz w:val="28"/>
        </w:rPr>
      </w:pPr>
      <w:r>
        <w:rPr>
          <w:sz w:val="28"/>
        </w:rPr>
        <w:t>Методический документ. Меры защиты информации в государственных информационных системах (утв. ФСТЭК России 11.02.2014).</w:t>
      </w:r>
    </w:p>
    <w:p w:rsidR="0084309C" w:rsidRDefault="00F2621B">
      <w:pPr>
        <w:pStyle w:val="Heading2"/>
        <w:spacing w:before="311"/>
        <w:ind w:right="2"/>
      </w:pPr>
      <w:r>
        <w:t>Основные</w:t>
      </w:r>
      <w:r>
        <w:rPr>
          <w:spacing w:val="-6"/>
        </w:rPr>
        <w:t xml:space="preserve"> </w:t>
      </w:r>
      <w:r>
        <w:rPr>
          <w:spacing w:val="-2"/>
        </w:rPr>
        <w:t>источники:</w:t>
      </w:r>
    </w:p>
    <w:p w:rsidR="0084309C" w:rsidRDefault="00F2621B">
      <w:pPr>
        <w:pStyle w:val="a4"/>
        <w:numPr>
          <w:ilvl w:val="0"/>
          <w:numId w:val="4"/>
        </w:numPr>
        <w:tabs>
          <w:tab w:val="left" w:pos="502"/>
        </w:tabs>
        <w:spacing w:before="321"/>
        <w:ind w:left="502" w:right="136"/>
        <w:jc w:val="both"/>
        <w:rPr>
          <w:sz w:val="28"/>
        </w:rPr>
      </w:pPr>
      <w:r>
        <w:rPr>
          <w:sz w:val="28"/>
        </w:rPr>
        <w:t xml:space="preserve">Алфёров А.П., Зубов А.Ю., Кузьмин А.С., Черёмушкин А.В. Основы криптографии (учебное пособие). - М.: Гелиос АРВ, 2005. – гриф Мини- </w:t>
      </w:r>
      <w:proofErr w:type="spellStart"/>
      <w:r>
        <w:rPr>
          <w:sz w:val="28"/>
        </w:rPr>
        <w:t>стерства</w:t>
      </w:r>
      <w:proofErr w:type="spellEnd"/>
      <w:r>
        <w:rPr>
          <w:sz w:val="28"/>
        </w:rPr>
        <w:t xml:space="preserve"> образования РФ по группе специальностей в области </w:t>
      </w:r>
      <w:proofErr w:type="spellStart"/>
      <w:r>
        <w:rPr>
          <w:sz w:val="28"/>
        </w:rPr>
        <w:t>информа</w:t>
      </w:r>
      <w:proofErr w:type="spellEnd"/>
      <w:r>
        <w:rPr>
          <w:sz w:val="28"/>
        </w:rPr>
        <w:t xml:space="preserve">- </w:t>
      </w:r>
      <w:proofErr w:type="spellStart"/>
      <w:r>
        <w:rPr>
          <w:sz w:val="28"/>
        </w:rPr>
        <w:t>ционной</w:t>
      </w:r>
      <w:proofErr w:type="spellEnd"/>
      <w:r>
        <w:rPr>
          <w:sz w:val="28"/>
        </w:rPr>
        <w:t xml:space="preserve"> безопасности.</w:t>
      </w:r>
    </w:p>
    <w:p w:rsidR="0084309C" w:rsidRDefault="00F2621B">
      <w:pPr>
        <w:pStyle w:val="a4"/>
        <w:numPr>
          <w:ilvl w:val="0"/>
          <w:numId w:val="4"/>
        </w:numPr>
        <w:tabs>
          <w:tab w:val="left" w:pos="502"/>
        </w:tabs>
        <w:spacing w:before="2"/>
        <w:ind w:left="502" w:right="141"/>
        <w:jc w:val="both"/>
        <w:rPr>
          <w:sz w:val="28"/>
        </w:rPr>
      </w:pPr>
      <w:proofErr w:type="spellStart"/>
      <w:r>
        <w:rPr>
          <w:sz w:val="28"/>
        </w:rPr>
        <w:t>Баричев</w:t>
      </w:r>
      <w:proofErr w:type="spellEnd"/>
      <w:r>
        <w:rPr>
          <w:sz w:val="28"/>
        </w:rPr>
        <w:t xml:space="preserve"> С.Г., Гончаров В.В., Серов Р.Е.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Основы современной </w:t>
      </w:r>
      <w:proofErr w:type="spellStart"/>
      <w:r>
        <w:rPr>
          <w:sz w:val="28"/>
        </w:rPr>
        <w:t>криптогра</w:t>
      </w:r>
      <w:proofErr w:type="spellEnd"/>
      <w:r>
        <w:rPr>
          <w:sz w:val="28"/>
        </w:rPr>
        <w:t xml:space="preserve">- </w:t>
      </w:r>
      <w:proofErr w:type="spellStart"/>
      <w:r>
        <w:rPr>
          <w:sz w:val="28"/>
        </w:rPr>
        <w:t>фии</w:t>
      </w:r>
      <w:proofErr w:type="spellEnd"/>
      <w:r>
        <w:rPr>
          <w:sz w:val="28"/>
        </w:rPr>
        <w:t>: учеб. Пособие. – М.: Горячая линия – Телеком, 2017. – 175 с.</w:t>
      </w:r>
    </w:p>
    <w:p w:rsidR="0084309C" w:rsidRDefault="00F2621B">
      <w:pPr>
        <w:pStyle w:val="a4"/>
        <w:numPr>
          <w:ilvl w:val="0"/>
          <w:numId w:val="4"/>
        </w:numPr>
        <w:tabs>
          <w:tab w:val="left" w:pos="502"/>
        </w:tabs>
        <w:ind w:left="502" w:right="137"/>
        <w:jc w:val="both"/>
        <w:rPr>
          <w:sz w:val="28"/>
        </w:rPr>
      </w:pPr>
      <w:proofErr w:type="spellStart"/>
      <w:r>
        <w:rPr>
          <w:sz w:val="28"/>
        </w:rPr>
        <w:t>Душкин</w:t>
      </w:r>
      <w:proofErr w:type="spellEnd"/>
      <w:r>
        <w:rPr>
          <w:sz w:val="28"/>
        </w:rPr>
        <w:t xml:space="preserve"> А.В., Барсуков О.М., Кравцов Е.В., </w:t>
      </w:r>
      <w:proofErr w:type="spellStart"/>
      <w:r>
        <w:rPr>
          <w:sz w:val="28"/>
        </w:rPr>
        <w:t>Славнов</w:t>
      </w:r>
      <w:proofErr w:type="spellEnd"/>
      <w:r>
        <w:rPr>
          <w:sz w:val="28"/>
        </w:rPr>
        <w:t xml:space="preserve"> К.В. Программно- аппаратные средства обеспечения информационной безопасности: учеб. Пособие. – М.: Горячая линия – Телеком, 2016. – 248 с.</w:t>
      </w:r>
    </w:p>
    <w:p w:rsidR="0084309C" w:rsidRDefault="00F2621B">
      <w:pPr>
        <w:pStyle w:val="a4"/>
        <w:numPr>
          <w:ilvl w:val="0"/>
          <w:numId w:val="4"/>
        </w:numPr>
        <w:tabs>
          <w:tab w:val="left" w:pos="502"/>
        </w:tabs>
        <w:ind w:left="502" w:right="136"/>
        <w:jc w:val="both"/>
        <w:rPr>
          <w:sz w:val="28"/>
        </w:rPr>
      </w:pPr>
      <w:r>
        <w:rPr>
          <w:sz w:val="28"/>
        </w:rPr>
        <w:t xml:space="preserve">Иванов М.А., Чугунков И.В. Криптографические методы защиты </w:t>
      </w:r>
      <w:proofErr w:type="spellStart"/>
      <w:r>
        <w:rPr>
          <w:sz w:val="28"/>
        </w:rPr>
        <w:t>инфор</w:t>
      </w:r>
      <w:proofErr w:type="spellEnd"/>
      <w:r>
        <w:rPr>
          <w:sz w:val="28"/>
        </w:rPr>
        <w:t xml:space="preserve">- </w:t>
      </w:r>
      <w:proofErr w:type="spellStart"/>
      <w:r>
        <w:rPr>
          <w:sz w:val="28"/>
        </w:rPr>
        <w:t>мации</w:t>
      </w:r>
      <w:proofErr w:type="spellEnd"/>
      <w:r>
        <w:rPr>
          <w:sz w:val="28"/>
        </w:rPr>
        <w:t xml:space="preserve"> в компьютерных системах и сетях. Учебное пособие - Москва: МИФИ, 2012. – 400 с. Рекомендовано УМО «Ядерные физика и </w:t>
      </w:r>
      <w:proofErr w:type="spellStart"/>
      <w:r>
        <w:rPr>
          <w:sz w:val="28"/>
        </w:rPr>
        <w:t>техноло</w:t>
      </w:r>
      <w:proofErr w:type="spellEnd"/>
      <w:r>
        <w:rPr>
          <w:sz w:val="28"/>
        </w:rPr>
        <w:t xml:space="preserve">- </w:t>
      </w:r>
      <w:proofErr w:type="spellStart"/>
      <w:r>
        <w:rPr>
          <w:sz w:val="28"/>
        </w:rPr>
        <w:t>гии</w:t>
      </w:r>
      <w:proofErr w:type="spellEnd"/>
      <w:r>
        <w:rPr>
          <w:sz w:val="28"/>
        </w:rPr>
        <w:t xml:space="preserve">» в качестве учебного пособия для студентов высших учебных </w:t>
      </w:r>
      <w:proofErr w:type="spellStart"/>
      <w:r>
        <w:rPr>
          <w:sz w:val="28"/>
        </w:rPr>
        <w:t>заведе</w:t>
      </w:r>
      <w:proofErr w:type="spellEnd"/>
      <w:r>
        <w:rPr>
          <w:sz w:val="28"/>
        </w:rPr>
        <w:t xml:space="preserve">- </w:t>
      </w:r>
      <w:proofErr w:type="spellStart"/>
      <w:r>
        <w:rPr>
          <w:spacing w:val="-4"/>
          <w:sz w:val="28"/>
        </w:rPr>
        <w:t>ний</w:t>
      </w:r>
      <w:proofErr w:type="spellEnd"/>
      <w:r>
        <w:rPr>
          <w:spacing w:val="-4"/>
          <w:sz w:val="28"/>
        </w:rPr>
        <w:t>.</w:t>
      </w:r>
    </w:p>
    <w:p w:rsidR="0084309C" w:rsidRDefault="00F2621B">
      <w:pPr>
        <w:pStyle w:val="a4"/>
        <w:numPr>
          <w:ilvl w:val="0"/>
          <w:numId w:val="4"/>
        </w:numPr>
        <w:tabs>
          <w:tab w:val="left" w:pos="502"/>
        </w:tabs>
        <w:spacing w:before="1"/>
        <w:ind w:left="502" w:right="140"/>
        <w:jc w:val="both"/>
        <w:rPr>
          <w:sz w:val="28"/>
        </w:rPr>
      </w:pPr>
      <w:proofErr w:type="spellStart"/>
      <w:r>
        <w:rPr>
          <w:sz w:val="28"/>
        </w:rPr>
        <w:t>Каторин</w:t>
      </w:r>
      <w:proofErr w:type="spellEnd"/>
      <w:r>
        <w:rPr>
          <w:sz w:val="28"/>
        </w:rPr>
        <w:t xml:space="preserve"> Ю.Ф., Разумовский А.В., </w:t>
      </w:r>
      <w:proofErr w:type="spellStart"/>
      <w:r>
        <w:rPr>
          <w:sz w:val="28"/>
        </w:rPr>
        <w:t>Спивак</w:t>
      </w:r>
      <w:proofErr w:type="spellEnd"/>
      <w:r>
        <w:rPr>
          <w:sz w:val="28"/>
        </w:rPr>
        <w:t xml:space="preserve"> А.И. Защита информации тех- </w:t>
      </w:r>
      <w:proofErr w:type="spellStart"/>
      <w:r>
        <w:rPr>
          <w:sz w:val="28"/>
        </w:rPr>
        <w:t>ническими</w:t>
      </w:r>
      <w:proofErr w:type="spellEnd"/>
      <w:r>
        <w:rPr>
          <w:sz w:val="28"/>
        </w:rPr>
        <w:t xml:space="preserve"> средствами: Учебное пособие / Под редакцией Ю.Ф. </w:t>
      </w:r>
      <w:proofErr w:type="spellStart"/>
      <w:r>
        <w:rPr>
          <w:sz w:val="28"/>
        </w:rPr>
        <w:t>Каторина</w:t>
      </w:r>
      <w:proofErr w:type="spellEnd"/>
      <w:r>
        <w:rPr>
          <w:sz w:val="28"/>
        </w:rPr>
        <w:t xml:space="preserve"> – СПб: НИУ ИТМО, 2012. – 416 с.</w:t>
      </w:r>
    </w:p>
    <w:p w:rsidR="0084309C" w:rsidRDefault="00F2621B">
      <w:pPr>
        <w:pStyle w:val="a4"/>
        <w:numPr>
          <w:ilvl w:val="0"/>
          <w:numId w:val="4"/>
        </w:numPr>
        <w:tabs>
          <w:tab w:val="left" w:pos="502"/>
        </w:tabs>
        <w:ind w:left="502" w:right="135"/>
        <w:jc w:val="both"/>
        <w:rPr>
          <w:sz w:val="28"/>
        </w:rPr>
      </w:pPr>
      <w:r>
        <w:rPr>
          <w:sz w:val="28"/>
        </w:rPr>
        <w:t>Мельников В.П., Клейменов С.А., Петраков А.М. Информационная без- опасность и защита информации М.: Академия, 2012. – 336 с.</w:t>
      </w:r>
    </w:p>
    <w:p w:rsidR="0084309C" w:rsidRDefault="00F2621B">
      <w:pPr>
        <w:pStyle w:val="a4"/>
        <w:numPr>
          <w:ilvl w:val="0"/>
          <w:numId w:val="4"/>
        </w:numPr>
        <w:tabs>
          <w:tab w:val="left" w:pos="502"/>
        </w:tabs>
        <w:ind w:left="502" w:right="140"/>
        <w:jc w:val="both"/>
        <w:rPr>
          <w:sz w:val="28"/>
        </w:rPr>
      </w:pPr>
      <w:r>
        <w:rPr>
          <w:sz w:val="28"/>
        </w:rPr>
        <w:t xml:space="preserve">Новиков В.К. Организационное и правовое обеспечение информационной безопасности: В 2-х частях. Часть 1. Правовое обеспечение </w:t>
      </w:r>
      <w:proofErr w:type="spellStart"/>
      <w:r>
        <w:rPr>
          <w:sz w:val="28"/>
        </w:rPr>
        <w:t>информацион</w:t>
      </w:r>
      <w:proofErr w:type="spellEnd"/>
      <w:r>
        <w:rPr>
          <w:sz w:val="28"/>
        </w:rPr>
        <w:t>- ной безопасности: учеб. Пособие. – М.: МИЭТ, 2013. – 184 с.</w:t>
      </w:r>
    </w:p>
    <w:p w:rsidR="0084309C" w:rsidRDefault="00F2621B">
      <w:pPr>
        <w:pStyle w:val="a4"/>
        <w:numPr>
          <w:ilvl w:val="0"/>
          <w:numId w:val="4"/>
        </w:numPr>
        <w:tabs>
          <w:tab w:val="left" w:pos="502"/>
        </w:tabs>
        <w:ind w:left="502" w:right="142"/>
        <w:jc w:val="both"/>
        <w:rPr>
          <w:sz w:val="28"/>
        </w:rPr>
      </w:pPr>
      <w:r>
        <w:rPr>
          <w:sz w:val="28"/>
        </w:rPr>
        <w:t>Новиков В.К. Организационное и правовое обеспечение информационной безопасности: В 2-х частях. Часть 2. Организационное обеспечение ин- формационной безопасности: учеб. пособие. – М.: МИЭТ, 2013. – 172 с.</w:t>
      </w:r>
    </w:p>
    <w:p w:rsidR="0084309C" w:rsidRDefault="0084309C">
      <w:pPr>
        <w:pStyle w:val="a4"/>
        <w:rPr>
          <w:sz w:val="28"/>
        </w:rPr>
        <w:sectPr w:rsidR="0084309C">
          <w:pgSz w:w="11910" w:h="16840"/>
          <w:pgMar w:top="1040" w:right="708" w:bottom="920" w:left="1559" w:header="0" w:footer="726" w:gutter="0"/>
          <w:cols w:space="720"/>
        </w:sectPr>
      </w:pPr>
    </w:p>
    <w:p w:rsidR="0084309C" w:rsidRDefault="00F2621B">
      <w:pPr>
        <w:pStyle w:val="a4"/>
        <w:numPr>
          <w:ilvl w:val="0"/>
          <w:numId w:val="4"/>
        </w:numPr>
        <w:tabs>
          <w:tab w:val="left" w:pos="502"/>
        </w:tabs>
        <w:spacing w:before="74"/>
        <w:ind w:left="502" w:right="137"/>
        <w:jc w:val="both"/>
        <w:rPr>
          <w:sz w:val="28"/>
        </w:rPr>
      </w:pPr>
      <w:r>
        <w:rPr>
          <w:sz w:val="28"/>
        </w:rPr>
        <w:lastRenderedPageBreak/>
        <w:t xml:space="preserve">Организационно-правовое обеспечение информационной безопасности: учеб. пособие для студ. учреждений сред. проф. образования/ Е.Б. Белов, В.Н. </w:t>
      </w:r>
      <w:proofErr w:type="spellStart"/>
      <w:r>
        <w:rPr>
          <w:sz w:val="28"/>
        </w:rPr>
        <w:t>Пржегорлинский</w:t>
      </w:r>
      <w:proofErr w:type="spellEnd"/>
      <w:r>
        <w:rPr>
          <w:sz w:val="28"/>
        </w:rPr>
        <w:t xml:space="preserve">. – М.: Издательский центр «Академия», 2017. – 336 </w:t>
      </w:r>
      <w:r>
        <w:rPr>
          <w:spacing w:val="-6"/>
          <w:sz w:val="28"/>
        </w:rPr>
        <w:t>с.</w:t>
      </w:r>
    </w:p>
    <w:p w:rsidR="0084309C" w:rsidRDefault="00F2621B">
      <w:pPr>
        <w:pStyle w:val="a4"/>
        <w:numPr>
          <w:ilvl w:val="0"/>
          <w:numId w:val="4"/>
        </w:numPr>
        <w:tabs>
          <w:tab w:val="left" w:pos="502"/>
        </w:tabs>
        <w:spacing w:before="2"/>
        <w:ind w:left="502" w:right="144"/>
        <w:jc w:val="both"/>
        <w:rPr>
          <w:sz w:val="28"/>
        </w:rPr>
      </w:pPr>
      <w:r>
        <w:rPr>
          <w:sz w:val="28"/>
        </w:rPr>
        <w:t>Шаньгин В.Ф. Защита информации в компьютерных системах и сетях</w:t>
      </w:r>
      <w:r>
        <w:rPr>
          <w:spacing w:val="40"/>
          <w:sz w:val="28"/>
        </w:rPr>
        <w:t xml:space="preserve"> </w:t>
      </w:r>
      <w:r>
        <w:rPr>
          <w:sz w:val="28"/>
        </w:rPr>
        <w:t>Изд-во: ДМК Пресс, 2012.</w:t>
      </w:r>
    </w:p>
    <w:p w:rsidR="0084309C" w:rsidRDefault="0084309C">
      <w:pPr>
        <w:pStyle w:val="a3"/>
        <w:spacing w:before="1"/>
        <w:ind w:left="0" w:firstLine="0"/>
        <w:jc w:val="left"/>
      </w:pPr>
    </w:p>
    <w:p w:rsidR="0084309C" w:rsidRDefault="00F2621B">
      <w:pPr>
        <w:pStyle w:val="Heading2"/>
        <w:ind w:right="3"/>
      </w:pPr>
      <w:r>
        <w:t>Дополнительные</w:t>
      </w:r>
      <w:r>
        <w:rPr>
          <w:spacing w:val="-7"/>
        </w:rPr>
        <w:t xml:space="preserve"> </w:t>
      </w:r>
      <w:r>
        <w:rPr>
          <w:spacing w:val="-2"/>
        </w:rPr>
        <w:t>источники:</w:t>
      </w:r>
    </w:p>
    <w:p w:rsidR="0084309C" w:rsidRDefault="00F2621B">
      <w:pPr>
        <w:pStyle w:val="a4"/>
        <w:numPr>
          <w:ilvl w:val="0"/>
          <w:numId w:val="3"/>
        </w:numPr>
        <w:tabs>
          <w:tab w:val="left" w:pos="498"/>
          <w:tab w:val="left" w:pos="500"/>
        </w:tabs>
        <w:spacing w:before="321"/>
        <w:ind w:right="147"/>
        <w:jc w:val="both"/>
        <w:rPr>
          <w:sz w:val="28"/>
        </w:rPr>
      </w:pPr>
      <w:r>
        <w:rPr>
          <w:sz w:val="28"/>
        </w:rPr>
        <w:t>Методика определения актуальных угроз безопасности персональных данных при их обработке в информационных системах персональных данных. Утверждена ФСТЭК России 14 февраля 2008 г.</w:t>
      </w:r>
    </w:p>
    <w:p w:rsidR="0084309C" w:rsidRDefault="00F2621B">
      <w:pPr>
        <w:pStyle w:val="a4"/>
        <w:numPr>
          <w:ilvl w:val="0"/>
          <w:numId w:val="3"/>
        </w:numPr>
        <w:tabs>
          <w:tab w:val="left" w:pos="498"/>
          <w:tab w:val="left" w:pos="500"/>
        </w:tabs>
        <w:ind w:right="136"/>
        <w:jc w:val="both"/>
        <w:rPr>
          <w:sz w:val="28"/>
        </w:rPr>
      </w:pPr>
      <w:r>
        <w:rPr>
          <w:sz w:val="28"/>
        </w:rPr>
        <w:t>Погорелов Б.А., Сачков В.Н. Словарь криптографических терминов. – М.: МЦНМО,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2006.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Словарь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криптографических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терминов.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Под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ред.</w:t>
      </w:r>
      <w:r>
        <w:rPr>
          <w:spacing w:val="40"/>
          <w:sz w:val="28"/>
        </w:rPr>
        <w:t xml:space="preserve"> </w:t>
      </w:r>
      <w:r>
        <w:rPr>
          <w:sz w:val="28"/>
        </w:rPr>
        <w:t>Б.А. Погорелова и В.Н. Сачкова. – М.: МЦНМО, 2006.</w:t>
      </w:r>
    </w:p>
    <w:p w:rsidR="0084309C" w:rsidRDefault="00F2621B">
      <w:pPr>
        <w:pStyle w:val="a4"/>
        <w:numPr>
          <w:ilvl w:val="0"/>
          <w:numId w:val="3"/>
        </w:numPr>
        <w:tabs>
          <w:tab w:val="left" w:pos="498"/>
          <w:tab w:val="left" w:pos="500"/>
        </w:tabs>
        <w:spacing w:before="1"/>
        <w:ind w:right="139"/>
        <w:jc w:val="both"/>
        <w:rPr>
          <w:sz w:val="28"/>
        </w:rPr>
      </w:pPr>
      <w:r>
        <w:rPr>
          <w:sz w:val="28"/>
        </w:rPr>
        <w:t xml:space="preserve">Руководящий документ. </w:t>
      </w:r>
      <w:proofErr w:type="spellStart"/>
      <w:r>
        <w:rPr>
          <w:sz w:val="28"/>
        </w:rPr>
        <w:t>Геоинформационные</w:t>
      </w:r>
      <w:proofErr w:type="spellEnd"/>
      <w:r>
        <w:rPr>
          <w:sz w:val="28"/>
        </w:rPr>
        <w:t xml:space="preserve"> системы. Защита </w:t>
      </w:r>
      <w:proofErr w:type="spellStart"/>
      <w:r>
        <w:rPr>
          <w:sz w:val="28"/>
        </w:rPr>
        <w:t>информа</w:t>
      </w:r>
      <w:proofErr w:type="spellEnd"/>
      <w:r>
        <w:rPr>
          <w:sz w:val="28"/>
        </w:rPr>
        <w:t xml:space="preserve">- </w:t>
      </w:r>
      <w:proofErr w:type="spellStart"/>
      <w:r>
        <w:rPr>
          <w:sz w:val="28"/>
        </w:rPr>
        <w:t>ции</w:t>
      </w:r>
      <w:proofErr w:type="spellEnd"/>
      <w:r>
        <w:rPr>
          <w:sz w:val="28"/>
        </w:rPr>
        <w:t xml:space="preserve"> от несанкционированного доступа. Требования по защите </w:t>
      </w:r>
      <w:proofErr w:type="spellStart"/>
      <w:r>
        <w:rPr>
          <w:sz w:val="28"/>
        </w:rPr>
        <w:t>информа</w:t>
      </w:r>
      <w:proofErr w:type="spellEnd"/>
      <w:r>
        <w:rPr>
          <w:sz w:val="28"/>
        </w:rPr>
        <w:t xml:space="preserve">- </w:t>
      </w:r>
      <w:proofErr w:type="spellStart"/>
      <w:r>
        <w:rPr>
          <w:sz w:val="28"/>
        </w:rPr>
        <w:t>ции</w:t>
      </w:r>
      <w:proofErr w:type="spellEnd"/>
      <w:r>
        <w:rPr>
          <w:sz w:val="28"/>
        </w:rPr>
        <w:t>. Утвержден ФСТЭК России, 2008.</w:t>
      </w:r>
    </w:p>
    <w:p w:rsidR="0084309C" w:rsidRDefault="00F2621B">
      <w:pPr>
        <w:pStyle w:val="a4"/>
        <w:numPr>
          <w:ilvl w:val="0"/>
          <w:numId w:val="3"/>
        </w:numPr>
        <w:tabs>
          <w:tab w:val="left" w:pos="498"/>
          <w:tab w:val="left" w:pos="500"/>
        </w:tabs>
        <w:ind w:right="132"/>
        <w:jc w:val="both"/>
        <w:rPr>
          <w:sz w:val="28"/>
        </w:rPr>
      </w:pPr>
      <w:r>
        <w:rPr>
          <w:sz w:val="28"/>
        </w:rPr>
        <w:t xml:space="preserve">Руководящий документ. Защита от несанкционированного доступа к ин- формации. Часть 2. Программное обеспечение базовых систем ввода- вывода персональных электронно-вычислительных машин. </w:t>
      </w:r>
      <w:proofErr w:type="spellStart"/>
      <w:r>
        <w:rPr>
          <w:sz w:val="28"/>
        </w:rPr>
        <w:t>Классифика</w:t>
      </w:r>
      <w:proofErr w:type="spellEnd"/>
      <w:r>
        <w:rPr>
          <w:sz w:val="28"/>
        </w:rPr>
        <w:t xml:space="preserve">- </w:t>
      </w:r>
      <w:proofErr w:type="spellStart"/>
      <w:r>
        <w:rPr>
          <w:sz w:val="28"/>
        </w:rPr>
        <w:t>ция</w:t>
      </w:r>
      <w:proofErr w:type="spellEnd"/>
      <w:r>
        <w:rPr>
          <w:sz w:val="28"/>
        </w:rPr>
        <w:t xml:space="preserve"> по уровню контроля отсутствия </w:t>
      </w:r>
      <w:proofErr w:type="spellStart"/>
      <w:r>
        <w:rPr>
          <w:sz w:val="28"/>
        </w:rPr>
        <w:t>недекларированных</w:t>
      </w:r>
      <w:proofErr w:type="spellEnd"/>
      <w:r>
        <w:rPr>
          <w:sz w:val="28"/>
        </w:rPr>
        <w:t xml:space="preserve"> возможностей. Утвержден ФСТЭК России 10 октября 2007 г.</w:t>
      </w:r>
    </w:p>
    <w:p w:rsidR="0084309C" w:rsidRDefault="00F2621B">
      <w:pPr>
        <w:pStyle w:val="a4"/>
        <w:numPr>
          <w:ilvl w:val="0"/>
          <w:numId w:val="3"/>
        </w:numPr>
        <w:tabs>
          <w:tab w:val="left" w:pos="498"/>
          <w:tab w:val="left" w:pos="500"/>
        </w:tabs>
        <w:ind w:right="144"/>
        <w:jc w:val="both"/>
        <w:rPr>
          <w:sz w:val="28"/>
        </w:rPr>
      </w:pPr>
      <w:r>
        <w:rPr>
          <w:sz w:val="28"/>
        </w:rPr>
        <w:t xml:space="preserve">Сборник временных методик оценки защищенности конфиденциальной информации от утечки по техническим каналам. Утвержден </w:t>
      </w:r>
      <w:proofErr w:type="spellStart"/>
      <w:r>
        <w:rPr>
          <w:sz w:val="28"/>
        </w:rPr>
        <w:t>Гостехкомис</w:t>
      </w:r>
      <w:proofErr w:type="spellEnd"/>
      <w:r>
        <w:rPr>
          <w:sz w:val="28"/>
        </w:rPr>
        <w:t xml:space="preserve">- </w:t>
      </w:r>
      <w:proofErr w:type="spellStart"/>
      <w:r>
        <w:rPr>
          <w:sz w:val="28"/>
        </w:rPr>
        <w:t>сией</w:t>
      </w:r>
      <w:proofErr w:type="spellEnd"/>
      <w:r>
        <w:rPr>
          <w:sz w:val="28"/>
        </w:rPr>
        <w:t xml:space="preserve"> России, 2002.</w:t>
      </w:r>
    </w:p>
    <w:p w:rsidR="0084309C" w:rsidRDefault="0084309C">
      <w:pPr>
        <w:pStyle w:val="a3"/>
        <w:ind w:left="0" w:firstLine="0"/>
        <w:jc w:val="left"/>
      </w:pPr>
    </w:p>
    <w:p w:rsidR="0084309C" w:rsidRDefault="00F2621B">
      <w:pPr>
        <w:pStyle w:val="Heading2"/>
        <w:spacing w:before="1"/>
      </w:pPr>
      <w:r>
        <w:t>Периодические</w:t>
      </w:r>
      <w:r>
        <w:rPr>
          <w:spacing w:val="-7"/>
        </w:rPr>
        <w:t xml:space="preserve"> </w:t>
      </w:r>
      <w:r>
        <w:rPr>
          <w:spacing w:val="-2"/>
        </w:rPr>
        <w:t>издания:</w:t>
      </w:r>
    </w:p>
    <w:p w:rsidR="0084309C" w:rsidRDefault="00F2621B">
      <w:pPr>
        <w:pStyle w:val="a4"/>
        <w:numPr>
          <w:ilvl w:val="0"/>
          <w:numId w:val="2"/>
        </w:numPr>
        <w:tabs>
          <w:tab w:val="left" w:pos="502"/>
        </w:tabs>
        <w:spacing w:before="321"/>
        <w:ind w:left="502" w:right="142"/>
        <w:jc w:val="both"/>
        <w:rPr>
          <w:sz w:val="28"/>
        </w:rPr>
      </w:pPr>
      <w:r>
        <w:rPr>
          <w:sz w:val="28"/>
        </w:rPr>
        <w:t xml:space="preserve">Безопасность информационных технологий. Периодический </w:t>
      </w:r>
      <w:proofErr w:type="spellStart"/>
      <w:r>
        <w:rPr>
          <w:sz w:val="28"/>
        </w:rPr>
        <w:t>рецензируе</w:t>
      </w:r>
      <w:proofErr w:type="spellEnd"/>
      <w:r>
        <w:rPr>
          <w:sz w:val="28"/>
        </w:rPr>
        <w:t xml:space="preserve">- </w:t>
      </w:r>
      <w:proofErr w:type="spellStart"/>
      <w:r>
        <w:rPr>
          <w:sz w:val="28"/>
        </w:rPr>
        <w:t>мый</w:t>
      </w:r>
      <w:proofErr w:type="spellEnd"/>
      <w:r>
        <w:rPr>
          <w:sz w:val="28"/>
        </w:rPr>
        <w:t xml:space="preserve"> научный журнал НИЯУ МИФИ.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URL: </w:t>
      </w:r>
      <w:hyperlink r:id="rId10">
        <w:r>
          <w:rPr>
            <w:sz w:val="28"/>
          </w:rPr>
          <w:t>http://bit.mephi.ru/</w:t>
        </w:r>
      </w:hyperlink>
    </w:p>
    <w:p w:rsidR="0084309C" w:rsidRDefault="00F2621B">
      <w:pPr>
        <w:pStyle w:val="a4"/>
        <w:numPr>
          <w:ilvl w:val="0"/>
          <w:numId w:val="2"/>
        </w:numPr>
        <w:tabs>
          <w:tab w:val="left" w:pos="498"/>
          <w:tab w:val="left" w:pos="500"/>
        </w:tabs>
        <w:ind w:left="500" w:right="135" w:hanging="358"/>
        <w:jc w:val="both"/>
        <w:rPr>
          <w:sz w:val="28"/>
        </w:rPr>
      </w:pPr>
      <w:r>
        <w:rPr>
          <w:sz w:val="28"/>
        </w:rPr>
        <w:t xml:space="preserve">Вопросы </w:t>
      </w:r>
      <w:proofErr w:type="spellStart"/>
      <w:r>
        <w:rPr>
          <w:sz w:val="28"/>
        </w:rPr>
        <w:t>кибербезопасности</w:t>
      </w:r>
      <w:proofErr w:type="spellEnd"/>
      <w:r>
        <w:rPr>
          <w:sz w:val="28"/>
        </w:rPr>
        <w:t xml:space="preserve">. Научный, периодический, информационно- методический журнал с базовой специализацией в области </w:t>
      </w:r>
      <w:proofErr w:type="spellStart"/>
      <w:r>
        <w:rPr>
          <w:sz w:val="28"/>
        </w:rPr>
        <w:t>информацион</w:t>
      </w:r>
      <w:proofErr w:type="spellEnd"/>
      <w:r>
        <w:rPr>
          <w:sz w:val="28"/>
        </w:rPr>
        <w:t xml:space="preserve">- ной безопасности. URL: </w:t>
      </w:r>
      <w:hyperlink r:id="rId11">
        <w:r>
          <w:rPr>
            <w:sz w:val="28"/>
          </w:rPr>
          <w:t>http://cyberrus.com/</w:t>
        </w:r>
      </w:hyperlink>
    </w:p>
    <w:p w:rsidR="0084309C" w:rsidRDefault="00F2621B">
      <w:pPr>
        <w:pStyle w:val="a4"/>
        <w:numPr>
          <w:ilvl w:val="0"/>
          <w:numId w:val="2"/>
        </w:numPr>
        <w:tabs>
          <w:tab w:val="left" w:pos="498"/>
          <w:tab w:val="left" w:pos="500"/>
        </w:tabs>
        <w:ind w:left="500" w:right="144" w:hanging="358"/>
        <w:jc w:val="both"/>
        <w:rPr>
          <w:sz w:val="28"/>
        </w:rPr>
      </w:pPr>
      <w:proofErr w:type="spellStart"/>
      <w:r>
        <w:rPr>
          <w:sz w:val="28"/>
        </w:rPr>
        <w:t>Chip</w:t>
      </w:r>
      <w:proofErr w:type="spellEnd"/>
      <w:r>
        <w:rPr>
          <w:sz w:val="28"/>
        </w:rPr>
        <w:t xml:space="preserve">/Чип: Журнал о компьютерной технике для профессионалов и опыт- </w:t>
      </w:r>
      <w:proofErr w:type="spellStart"/>
      <w:r>
        <w:rPr>
          <w:sz w:val="28"/>
        </w:rPr>
        <w:t>ных</w:t>
      </w:r>
      <w:proofErr w:type="spellEnd"/>
      <w:r>
        <w:rPr>
          <w:sz w:val="28"/>
        </w:rPr>
        <w:t xml:space="preserve"> пользователей.</w:t>
      </w:r>
    </w:p>
    <w:p w:rsidR="0084309C" w:rsidRDefault="00F2621B">
      <w:pPr>
        <w:pStyle w:val="a4"/>
        <w:numPr>
          <w:ilvl w:val="0"/>
          <w:numId w:val="2"/>
        </w:numPr>
        <w:tabs>
          <w:tab w:val="left" w:pos="499"/>
        </w:tabs>
        <w:spacing w:line="322" w:lineRule="exact"/>
        <w:ind w:left="499" w:hanging="356"/>
        <w:jc w:val="both"/>
        <w:rPr>
          <w:sz w:val="28"/>
        </w:rPr>
      </w:pPr>
      <w:r>
        <w:rPr>
          <w:sz w:val="28"/>
        </w:rPr>
        <w:t>Защита</w:t>
      </w:r>
      <w:r>
        <w:rPr>
          <w:spacing w:val="-13"/>
          <w:sz w:val="28"/>
        </w:rPr>
        <w:t xml:space="preserve"> </w:t>
      </w:r>
      <w:r>
        <w:rPr>
          <w:sz w:val="28"/>
        </w:rPr>
        <w:t>информации.</w:t>
      </w:r>
      <w:r>
        <w:rPr>
          <w:spacing w:val="-11"/>
          <w:sz w:val="28"/>
        </w:rPr>
        <w:t xml:space="preserve"> </w:t>
      </w:r>
      <w:r>
        <w:rPr>
          <w:sz w:val="28"/>
        </w:rPr>
        <w:t>Инсайд:</w:t>
      </w:r>
      <w:r>
        <w:rPr>
          <w:spacing w:val="-9"/>
          <w:sz w:val="28"/>
        </w:rPr>
        <w:t xml:space="preserve"> </w:t>
      </w:r>
      <w:r>
        <w:rPr>
          <w:sz w:val="28"/>
        </w:rPr>
        <w:t>Информационно-методический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журнал.</w:t>
      </w:r>
    </w:p>
    <w:p w:rsidR="0084309C" w:rsidRDefault="00F2621B">
      <w:pPr>
        <w:pStyle w:val="a4"/>
        <w:numPr>
          <w:ilvl w:val="0"/>
          <w:numId w:val="2"/>
        </w:numPr>
        <w:tabs>
          <w:tab w:val="left" w:pos="499"/>
        </w:tabs>
        <w:ind w:left="499" w:hanging="356"/>
        <w:jc w:val="both"/>
        <w:rPr>
          <w:sz w:val="28"/>
        </w:rPr>
      </w:pPr>
      <w:r>
        <w:rPr>
          <w:sz w:val="28"/>
        </w:rPr>
        <w:t>Информационная</w:t>
      </w:r>
      <w:r>
        <w:rPr>
          <w:spacing w:val="-12"/>
          <w:sz w:val="28"/>
        </w:rPr>
        <w:t xml:space="preserve"> </w:t>
      </w:r>
      <w:r>
        <w:rPr>
          <w:sz w:val="28"/>
        </w:rPr>
        <w:t>безопасность</w:t>
      </w:r>
      <w:r>
        <w:rPr>
          <w:spacing w:val="-13"/>
          <w:sz w:val="28"/>
        </w:rPr>
        <w:t xml:space="preserve"> </w:t>
      </w:r>
      <w:r>
        <w:rPr>
          <w:sz w:val="28"/>
        </w:rPr>
        <w:t>регионов:</w:t>
      </w:r>
      <w:r>
        <w:rPr>
          <w:spacing w:val="-12"/>
          <w:sz w:val="28"/>
        </w:rPr>
        <w:t xml:space="preserve"> </w:t>
      </w:r>
      <w:r>
        <w:rPr>
          <w:sz w:val="28"/>
        </w:rPr>
        <w:t>Научно-практический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журнал.</w:t>
      </w:r>
    </w:p>
    <w:p w:rsidR="0084309C" w:rsidRDefault="0084309C">
      <w:pPr>
        <w:pStyle w:val="a3"/>
        <w:spacing w:before="2"/>
        <w:ind w:left="0" w:firstLine="0"/>
        <w:jc w:val="left"/>
      </w:pPr>
    </w:p>
    <w:p w:rsidR="0084309C" w:rsidRDefault="00F2621B">
      <w:pPr>
        <w:pStyle w:val="Heading2"/>
        <w:ind w:right="4"/>
      </w:pPr>
      <w:r>
        <w:t>Электронные</w:t>
      </w:r>
      <w:r>
        <w:rPr>
          <w:spacing w:val="-9"/>
        </w:rPr>
        <w:t xml:space="preserve"> </w:t>
      </w:r>
      <w:r>
        <w:rPr>
          <w:spacing w:val="-2"/>
        </w:rPr>
        <w:t>источники:</w:t>
      </w:r>
    </w:p>
    <w:p w:rsidR="0084309C" w:rsidRDefault="00F2621B">
      <w:pPr>
        <w:pStyle w:val="a4"/>
        <w:numPr>
          <w:ilvl w:val="0"/>
          <w:numId w:val="1"/>
        </w:numPr>
        <w:tabs>
          <w:tab w:val="left" w:pos="502"/>
        </w:tabs>
        <w:spacing w:before="321"/>
        <w:ind w:left="502" w:right="145"/>
        <w:jc w:val="both"/>
        <w:rPr>
          <w:sz w:val="28"/>
        </w:rPr>
      </w:pPr>
      <w:r>
        <w:rPr>
          <w:sz w:val="28"/>
        </w:rPr>
        <w:t xml:space="preserve">Федеральная служба по техническому и экспортному контролю (ФСТЭК России) </w:t>
      </w:r>
      <w:hyperlink r:id="rId12">
        <w:r>
          <w:rPr>
            <w:sz w:val="28"/>
          </w:rPr>
          <w:t>www.fstec.ru</w:t>
        </w:r>
      </w:hyperlink>
    </w:p>
    <w:p w:rsidR="0084309C" w:rsidRDefault="00F2621B">
      <w:pPr>
        <w:pStyle w:val="a4"/>
        <w:numPr>
          <w:ilvl w:val="0"/>
          <w:numId w:val="1"/>
        </w:numPr>
        <w:tabs>
          <w:tab w:val="left" w:pos="502"/>
        </w:tabs>
        <w:ind w:left="502" w:right="139"/>
        <w:jc w:val="both"/>
        <w:rPr>
          <w:sz w:val="28"/>
        </w:rPr>
      </w:pPr>
      <w:r>
        <w:rPr>
          <w:sz w:val="28"/>
        </w:rPr>
        <w:t xml:space="preserve">Информационно-справочная система по документам в области </w:t>
      </w:r>
      <w:proofErr w:type="spellStart"/>
      <w:r>
        <w:rPr>
          <w:sz w:val="28"/>
        </w:rPr>
        <w:t>техниче</w:t>
      </w:r>
      <w:proofErr w:type="spellEnd"/>
      <w:r>
        <w:rPr>
          <w:sz w:val="28"/>
        </w:rPr>
        <w:t xml:space="preserve">- </w:t>
      </w:r>
      <w:proofErr w:type="spellStart"/>
      <w:r>
        <w:rPr>
          <w:sz w:val="28"/>
        </w:rPr>
        <w:t>ской</w:t>
      </w:r>
      <w:proofErr w:type="spellEnd"/>
      <w:r>
        <w:rPr>
          <w:sz w:val="28"/>
        </w:rPr>
        <w:t xml:space="preserve"> защиты информации </w:t>
      </w:r>
      <w:hyperlink r:id="rId13">
        <w:r>
          <w:rPr>
            <w:sz w:val="28"/>
          </w:rPr>
          <w:t>www.fstec.ru</w:t>
        </w:r>
      </w:hyperlink>
    </w:p>
    <w:p w:rsidR="0084309C" w:rsidRDefault="0084309C">
      <w:pPr>
        <w:pStyle w:val="a4"/>
        <w:rPr>
          <w:sz w:val="28"/>
        </w:rPr>
        <w:sectPr w:rsidR="0084309C">
          <w:pgSz w:w="11910" w:h="16840"/>
          <w:pgMar w:top="1040" w:right="708" w:bottom="920" w:left="1559" w:header="0" w:footer="726" w:gutter="0"/>
          <w:cols w:space="720"/>
        </w:sectPr>
      </w:pPr>
    </w:p>
    <w:p w:rsidR="0084309C" w:rsidRDefault="00F2621B">
      <w:pPr>
        <w:pStyle w:val="a4"/>
        <w:numPr>
          <w:ilvl w:val="0"/>
          <w:numId w:val="1"/>
        </w:numPr>
        <w:tabs>
          <w:tab w:val="left" w:pos="502"/>
        </w:tabs>
        <w:spacing w:before="74" w:line="242" w:lineRule="auto"/>
        <w:ind w:left="502" w:right="143"/>
        <w:rPr>
          <w:sz w:val="28"/>
        </w:rPr>
      </w:pPr>
      <w:r>
        <w:rPr>
          <w:sz w:val="28"/>
        </w:rPr>
        <w:lastRenderedPageBreak/>
        <w:t xml:space="preserve">Образовательные порталы по различным направлениям образования и те- </w:t>
      </w:r>
      <w:proofErr w:type="spellStart"/>
      <w:r>
        <w:rPr>
          <w:sz w:val="28"/>
        </w:rPr>
        <w:t>матике</w:t>
      </w:r>
      <w:proofErr w:type="spellEnd"/>
      <w:r>
        <w:rPr>
          <w:sz w:val="28"/>
        </w:rPr>
        <w:t xml:space="preserve"> </w:t>
      </w:r>
      <w:hyperlink r:id="rId14">
        <w:r>
          <w:rPr>
            <w:sz w:val="28"/>
          </w:rPr>
          <w:t>http://depobr.gov35.ru/</w:t>
        </w:r>
      </w:hyperlink>
    </w:p>
    <w:p w:rsidR="0084309C" w:rsidRDefault="00F2621B">
      <w:pPr>
        <w:pStyle w:val="a4"/>
        <w:numPr>
          <w:ilvl w:val="0"/>
          <w:numId w:val="1"/>
        </w:numPr>
        <w:tabs>
          <w:tab w:val="left" w:pos="502"/>
        </w:tabs>
        <w:spacing w:line="317" w:lineRule="exact"/>
        <w:ind w:left="502" w:hanging="359"/>
        <w:rPr>
          <w:sz w:val="28"/>
        </w:rPr>
      </w:pPr>
      <w:r>
        <w:rPr>
          <w:sz w:val="28"/>
        </w:rPr>
        <w:t>Справочно-правовая</w:t>
      </w:r>
      <w:r>
        <w:rPr>
          <w:spacing w:val="-9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8"/>
          <w:sz w:val="28"/>
        </w:rPr>
        <w:t xml:space="preserve"> </w:t>
      </w:r>
      <w:r>
        <w:rPr>
          <w:sz w:val="28"/>
        </w:rPr>
        <w:t>«Консультант</w:t>
      </w:r>
      <w:r>
        <w:rPr>
          <w:spacing w:val="-9"/>
          <w:sz w:val="28"/>
        </w:rPr>
        <w:t xml:space="preserve"> </w:t>
      </w:r>
      <w:r>
        <w:rPr>
          <w:sz w:val="28"/>
        </w:rPr>
        <w:t>Плюс»</w:t>
      </w:r>
      <w:r>
        <w:rPr>
          <w:spacing w:val="-7"/>
          <w:sz w:val="28"/>
        </w:rPr>
        <w:t xml:space="preserve"> </w:t>
      </w:r>
      <w:hyperlink r:id="rId15">
        <w:r>
          <w:rPr>
            <w:spacing w:val="-2"/>
            <w:sz w:val="28"/>
          </w:rPr>
          <w:t>www.consultant.ru</w:t>
        </w:r>
      </w:hyperlink>
    </w:p>
    <w:p w:rsidR="0084309C" w:rsidRDefault="00F2621B">
      <w:pPr>
        <w:pStyle w:val="a4"/>
        <w:numPr>
          <w:ilvl w:val="0"/>
          <w:numId w:val="1"/>
        </w:numPr>
        <w:tabs>
          <w:tab w:val="left" w:pos="502"/>
        </w:tabs>
        <w:spacing w:line="322" w:lineRule="exact"/>
        <w:ind w:left="502" w:hanging="359"/>
        <w:rPr>
          <w:sz w:val="28"/>
        </w:rPr>
      </w:pPr>
      <w:r>
        <w:rPr>
          <w:sz w:val="28"/>
        </w:rPr>
        <w:t>Справочно-правовая</w:t>
      </w:r>
      <w:r>
        <w:rPr>
          <w:spacing w:val="-10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7"/>
          <w:sz w:val="28"/>
        </w:rPr>
        <w:t xml:space="preserve"> </w:t>
      </w:r>
      <w:r>
        <w:rPr>
          <w:sz w:val="28"/>
        </w:rPr>
        <w:t>«Гарант»</w:t>
      </w:r>
      <w:r>
        <w:rPr>
          <w:spacing w:val="-10"/>
          <w:sz w:val="28"/>
        </w:rPr>
        <w:t xml:space="preserve"> </w:t>
      </w:r>
      <w:r>
        <w:rPr>
          <w:sz w:val="28"/>
        </w:rPr>
        <w:t>»</w:t>
      </w:r>
      <w:r>
        <w:rPr>
          <w:spacing w:val="-6"/>
          <w:sz w:val="28"/>
        </w:rPr>
        <w:t xml:space="preserve"> </w:t>
      </w:r>
      <w:hyperlink r:id="rId16">
        <w:r>
          <w:rPr>
            <w:spacing w:val="-2"/>
            <w:sz w:val="28"/>
          </w:rPr>
          <w:t>www.garant.ru</w:t>
        </w:r>
      </w:hyperlink>
    </w:p>
    <w:p w:rsidR="0084309C" w:rsidRDefault="00F2621B">
      <w:pPr>
        <w:pStyle w:val="a4"/>
        <w:numPr>
          <w:ilvl w:val="0"/>
          <w:numId w:val="1"/>
        </w:numPr>
        <w:tabs>
          <w:tab w:val="left" w:pos="502"/>
        </w:tabs>
        <w:spacing w:line="322" w:lineRule="exact"/>
        <w:ind w:left="502" w:hanging="359"/>
        <w:rPr>
          <w:sz w:val="28"/>
        </w:rPr>
      </w:pPr>
      <w:r>
        <w:rPr>
          <w:sz w:val="28"/>
        </w:rPr>
        <w:t>Федеральный</w:t>
      </w:r>
      <w:r>
        <w:rPr>
          <w:spacing w:val="-8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9"/>
          <w:sz w:val="28"/>
        </w:rPr>
        <w:t xml:space="preserve"> </w:t>
      </w:r>
      <w:r>
        <w:rPr>
          <w:sz w:val="28"/>
        </w:rPr>
        <w:t>«Российское</w:t>
      </w:r>
      <w:r>
        <w:rPr>
          <w:spacing w:val="-8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-10"/>
          <w:sz w:val="28"/>
        </w:rPr>
        <w:t xml:space="preserve"> </w:t>
      </w:r>
      <w:hyperlink r:id="rId17">
        <w:r>
          <w:rPr>
            <w:spacing w:val="-2"/>
            <w:sz w:val="28"/>
          </w:rPr>
          <w:t>www.edu.ru</w:t>
        </w:r>
      </w:hyperlink>
    </w:p>
    <w:p w:rsidR="0084309C" w:rsidRDefault="00F2621B">
      <w:pPr>
        <w:pStyle w:val="a4"/>
        <w:numPr>
          <w:ilvl w:val="0"/>
          <w:numId w:val="1"/>
        </w:numPr>
        <w:tabs>
          <w:tab w:val="left" w:pos="502"/>
          <w:tab w:val="left" w:pos="2805"/>
          <w:tab w:val="left" w:pos="4584"/>
          <w:tab w:val="left" w:pos="6069"/>
          <w:tab w:val="left" w:pos="8531"/>
        </w:tabs>
        <w:ind w:left="502" w:right="143"/>
        <w:rPr>
          <w:sz w:val="28"/>
        </w:rPr>
      </w:pPr>
      <w:r>
        <w:rPr>
          <w:spacing w:val="-2"/>
          <w:sz w:val="28"/>
        </w:rPr>
        <w:t>Федеральный</w:t>
      </w:r>
      <w:r>
        <w:rPr>
          <w:sz w:val="28"/>
        </w:rPr>
        <w:tab/>
      </w:r>
      <w:r>
        <w:rPr>
          <w:spacing w:val="-2"/>
          <w:sz w:val="28"/>
        </w:rPr>
        <w:t>правовой</w:t>
      </w:r>
      <w:r>
        <w:rPr>
          <w:sz w:val="28"/>
        </w:rPr>
        <w:tab/>
      </w:r>
      <w:r>
        <w:rPr>
          <w:spacing w:val="-2"/>
          <w:sz w:val="28"/>
        </w:rPr>
        <w:t>портал</w:t>
      </w:r>
      <w:r>
        <w:rPr>
          <w:sz w:val="28"/>
        </w:rPr>
        <w:tab/>
      </w:r>
      <w:r>
        <w:rPr>
          <w:spacing w:val="-2"/>
          <w:sz w:val="28"/>
        </w:rPr>
        <w:t>«Юридическая</w:t>
      </w:r>
      <w:r>
        <w:rPr>
          <w:sz w:val="28"/>
        </w:rPr>
        <w:tab/>
      </w:r>
      <w:r>
        <w:rPr>
          <w:spacing w:val="-2"/>
          <w:sz w:val="28"/>
        </w:rPr>
        <w:t xml:space="preserve">Россия» </w:t>
      </w:r>
      <w:hyperlink r:id="rId18">
        <w:r>
          <w:rPr>
            <w:spacing w:val="-2"/>
            <w:sz w:val="28"/>
          </w:rPr>
          <w:t>http://www.law.edu.ru/</w:t>
        </w:r>
      </w:hyperlink>
    </w:p>
    <w:p w:rsidR="0084309C" w:rsidRDefault="00F2621B">
      <w:pPr>
        <w:pStyle w:val="a4"/>
        <w:numPr>
          <w:ilvl w:val="0"/>
          <w:numId w:val="1"/>
        </w:numPr>
        <w:tabs>
          <w:tab w:val="left" w:pos="502"/>
        </w:tabs>
        <w:spacing w:before="2" w:line="322" w:lineRule="exact"/>
        <w:ind w:left="502" w:hanging="359"/>
        <w:rPr>
          <w:sz w:val="28"/>
        </w:rPr>
      </w:pPr>
      <w:r>
        <w:rPr>
          <w:sz w:val="28"/>
        </w:rPr>
        <w:t>Российский</w:t>
      </w:r>
      <w:r>
        <w:rPr>
          <w:spacing w:val="-10"/>
          <w:sz w:val="28"/>
        </w:rPr>
        <w:t xml:space="preserve"> </w:t>
      </w:r>
      <w:r>
        <w:rPr>
          <w:sz w:val="28"/>
        </w:rPr>
        <w:t>биометрический</w:t>
      </w:r>
      <w:r>
        <w:rPr>
          <w:spacing w:val="-10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11"/>
          <w:sz w:val="28"/>
        </w:rPr>
        <w:t xml:space="preserve"> </w:t>
      </w:r>
      <w:hyperlink r:id="rId19">
        <w:r>
          <w:rPr>
            <w:spacing w:val="-2"/>
            <w:sz w:val="28"/>
          </w:rPr>
          <w:t>www.biometrics.ru</w:t>
        </w:r>
      </w:hyperlink>
    </w:p>
    <w:p w:rsidR="0084309C" w:rsidRDefault="00F2621B">
      <w:pPr>
        <w:pStyle w:val="a4"/>
        <w:numPr>
          <w:ilvl w:val="0"/>
          <w:numId w:val="1"/>
        </w:numPr>
        <w:tabs>
          <w:tab w:val="left" w:pos="502"/>
        </w:tabs>
        <w:ind w:left="502" w:right="139"/>
        <w:rPr>
          <w:sz w:val="28"/>
        </w:rPr>
      </w:pPr>
      <w:r>
        <w:rPr>
          <w:sz w:val="28"/>
        </w:rPr>
        <w:t xml:space="preserve">Федеральный портал «Информационно- коммуникационные технологии в образовании» </w:t>
      </w:r>
      <w:proofErr w:type="spellStart"/>
      <w:r>
        <w:rPr>
          <w:sz w:val="28"/>
        </w:rPr>
        <w:t>htpp\\</w:t>
      </w:r>
      <w:proofErr w:type="spellEnd"/>
      <w:r>
        <w:rPr>
          <w:sz w:val="28"/>
        </w:rPr>
        <w:t xml:space="preserve"> </w:t>
      </w:r>
      <w:hyperlink r:id="rId20">
        <w:r>
          <w:rPr>
            <w:sz w:val="28"/>
          </w:rPr>
          <w:t>www.ict.edu.ru</w:t>
        </w:r>
      </w:hyperlink>
    </w:p>
    <w:p w:rsidR="0084309C" w:rsidRDefault="00F2621B">
      <w:pPr>
        <w:pStyle w:val="a4"/>
        <w:numPr>
          <w:ilvl w:val="0"/>
          <w:numId w:val="1"/>
        </w:numPr>
        <w:tabs>
          <w:tab w:val="left" w:pos="502"/>
        </w:tabs>
        <w:spacing w:line="321" w:lineRule="exact"/>
        <w:ind w:left="502" w:hanging="359"/>
        <w:rPr>
          <w:sz w:val="28"/>
        </w:rPr>
      </w:pPr>
      <w:r>
        <w:rPr>
          <w:sz w:val="28"/>
        </w:rPr>
        <w:t>Сайт</w:t>
      </w:r>
      <w:r>
        <w:rPr>
          <w:spacing w:val="-14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-7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8"/>
          <w:sz w:val="28"/>
        </w:rPr>
        <w:t xml:space="preserve"> </w:t>
      </w:r>
      <w:r>
        <w:rPr>
          <w:sz w:val="28"/>
        </w:rPr>
        <w:t>библиотеки</w:t>
      </w:r>
      <w:r>
        <w:rPr>
          <w:spacing w:val="-9"/>
          <w:sz w:val="28"/>
        </w:rPr>
        <w:t xml:space="preserve"> </w:t>
      </w:r>
      <w:hyperlink r:id="rId21">
        <w:r>
          <w:rPr>
            <w:spacing w:val="-2"/>
            <w:sz w:val="28"/>
          </w:rPr>
          <w:t>www.elibrary.ru</w:t>
        </w:r>
      </w:hyperlink>
    </w:p>
    <w:p w:rsidR="0084309C" w:rsidRDefault="0084309C">
      <w:pPr>
        <w:pStyle w:val="a4"/>
        <w:spacing w:line="321" w:lineRule="exact"/>
        <w:jc w:val="left"/>
        <w:rPr>
          <w:sz w:val="28"/>
        </w:rPr>
        <w:sectPr w:rsidR="0084309C">
          <w:pgSz w:w="11910" w:h="16840"/>
          <w:pgMar w:top="1040" w:right="708" w:bottom="920" w:left="1559" w:header="0" w:footer="726" w:gutter="0"/>
          <w:cols w:space="720"/>
        </w:sectPr>
      </w:pPr>
    </w:p>
    <w:p w:rsidR="0084309C" w:rsidRDefault="00F2621B">
      <w:pPr>
        <w:pStyle w:val="Heading1"/>
        <w:numPr>
          <w:ilvl w:val="0"/>
          <w:numId w:val="14"/>
        </w:numPr>
        <w:tabs>
          <w:tab w:val="left" w:pos="1415"/>
          <w:tab w:val="left" w:pos="3256"/>
        </w:tabs>
        <w:spacing w:before="74" w:line="242" w:lineRule="auto"/>
        <w:ind w:left="3256" w:right="1136" w:hanging="2120"/>
        <w:jc w:val="left"/>
      </w:pPr>
      <w:r>
        <w:lastRenderedPageBreak/>
        <w:t>КОНТРОЛЬ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ОЦЕНКА</w:t>
      </w:r>
      <w:r>
        <w:rPr>
          <w:spacing w:val="-10"/>
        </w:rPr>
        <w:t xml:space="preserve"> </w:t>
      </w:r>
      <w:r>
        <w:t>РЕЗУЛЬТАТОВ</w:t>
      </w:r>
      <w:r>
        <w:rPr>
          <w:spacing w:val="-7"/>
        </w:rPr>
        <w:t xml:space="preserve"> </w:t>
      </w:r>
      <w:r>
        <w:t>ОСВОЕНИЯ УЧЕБНОЙ ПРАКТИКИ</w:t>
      </w:r>
    </w:p>
    <w:p w:rsidR="0084309C" w:rsidRDefault="0084309C">
      <w:pPr>
        <w:pStyle w:val="a3"/>
        <w:spacing w:before="87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321"/>
        <w:gridCol w:w="5037"/>
      </w:tblGrid>
      <w:tr w:rsidR="0084309C">
        <w:trPr>
          <w:trHeight w:val="827"/>
        </w:trPr>
        <w:tc>
          <w:tcPr>
            <w:tcW w:w="4321" w:type="dxa"/>
          </w:tcPr>
          <w:p w:rsidR="0084309C" w:rsidRDefault="00F2621B">
            <w:pPr>
              <w:pStyle w:val="TableParagraph"/>
              <w:spacing w:line="275" w:lineRule="exact"/>
              <w:ind w:left="10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  <w:p w:rsidR="0084309C" w:rsidRDefault="00F2621B">
            <w:pPr>
              <w:pStyle w:val="TableParagraph"/>
              <w:spacing w:line="270" w:lineRule="atLeas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(сформированные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умения,</w:t>
            </w:r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практиче</w:t>
            </w:r>
            <w:proofErr w:type="spellEnd"/>
            <w:r>
              <w:rPr>
                <w:b/>
                <w:sz w:val="24"/>
              </w:rPr>
              <w:t xml:space="preserve">- </w:t>
            </w:r>
            <w:proofErr w:type="spellStart"/>
            <w:r>
              <w:rPr>
                <w:b/>
                <w:sz w:val="24"/>
              </w:rPr>
              <w:t>ский</w:t>
            </w:r>
            <w:proofErr w:type="spellEnd"/>
            <w:r>
              <w:rPr>
                <w:b/>
                <w:sz w:val="24"/>
              </w:rPr>
              <w:t xml:space="preserve"> опыт в рамках ВПД)</w:t>
            </w:r>
          </w:p>
        </w:tc>
        <w:tc>
          <w:tcPr>
            <w:tcW w:w="5037" w:type="dxa"/>
          </w:tcPr>
          <w:p w:rsidR="0084309C" w:rsidRDefault="00F2621B">
            <w:pPr>
              <w:pStyle w:val="TableParagraph"/>
              <w:spacing w:before="138"/>
              <w:ind w:left="1439" w:right="310" w:hanging="1121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методы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ре- </w:t>
            </w:r>
            <w:proofErr w:type="spellStart"/>
            <w:r>
              <w:rPr>
                <w:b/>
                <w:sz w:val="24"/>
              </w:rPr>
              <w:t>зультатов</w:t>
            </w:r>
            <w:proofErr w:type="spellEnd"/>
            <w:r>
              <w:rPr>
                <w:b/>
                <w:sz w:val="24"/>
              </w:rPr>
              <w:t xml:space="preserve"> обучения</w:t>
            </w:r>
          </w:p>
        </w:tc>
      </w:tr>
      <w:tr w:rsidR="0084309C">
        <w:trPr>
          <w:trHeight w:val="1103"/>
        </w:trPr>
        <w:tc>
          <w:tcPr>
            <w:tcW w:w="4321" w:type="dxa"/>
          </w:tcPr>
          <w:p w:rsidR="0084309C" w:rsidRDefault="00F2621B">
            <w:pPr>
              <w:pStyle w:val="TableParagraph"/>
              <w:spacing w:line="276" w:lineRule="exact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выполнение установки и настройки от- дельных программных, программно- аппаратных средств защиты </w:t>
            </w:r>
            <w:proofErr w:type="spellStart"/>
            <w:r>
              <w:rPr>
                <w:sz w:val="24"/>
              </w:rPr>
              <w:t>информа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pacing w:val="-4"/>
                <w:sz w:val="24"/>
              </w:rPr>
              <w:t>ции</w:t>
            </w:r>
            <w:proofErr w:type="spellEnd"/>
          </w:p>
        </w:tc>
        <w:tc>
          <w:tcPr>
            <w:tcW w:w="5037" w:type="dxa"/>
          </w:tcPr>
          <w:p w:rsidR="0084309C" w:rsidRDefault="00F2621B">
            <w:pPr>
              <w:pStyle w:val="TableParagraph"/>
              <w:spacing w:line="276" w:lineRule="exac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Практическая работа, тестирование, кон- </w:t>
            </w:r>
            <w:proofErr w:type="spellStart"/>
            <w:r>
              <w:rPr>
                <w:sz w:val="24"/>
              </w:rPr>
              <w:t>трольная</w:t>
            </w:r>
            <w:proofErr w:type="spellEnd"/>
            <w:r>
              <w:rPr>
                <w:sz w:val="24"/>
              </w:rPr>
              <w:t xml:space="preserve"> работа, устный опрос, экспертная оценка комплексной работы по всей </w:t>
            </w:r>
            <w:proofErr w:type="spellStart"/>
            <w:r>
              <w:rPr>
                <w:sz w:val="24"/>
              </w:rPr>
              <w:t>компе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тенции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</w:tr>
      <w:tr w:rsidR="0084309C">
        <w:trPr>
          <w:trHeight w:val="1103"/>
        </w:trPr>
        <w:tc>
          <w:tcPr>
            <w:tcW w:w="4321" w:type="dxa"/>
          </w:tcPr>
          <w:p w:rsidR="0084309C" w:rsidRDefault="00F2621B">
            <w:pPr>
              <w:pStyle w:val="TableParagraph"/>
              <w:spacing w:line="276" w:lineRule="exac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выполнение защиты информации в </w:t>
            </w:r>
            <w:proofErr w:type="spellStart"/>
            <w:r>
              <w:rPr>
                <w:sz w:val="24"/>
              </w:rPr>
              <w:t>ав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томатизированных</w:t>
            </w:r>
            <w:proofErr w:type="spellEnd"/>
            <w:r>
              <w:rPr>
                <w:sz w:val="24"/>
              </w:rPr>
              <w:t xml:space="preserve"> системах </w:t>
            </w:r>
            <w:proofErr w:type="spellStart"/>
            <w:r>
              <w:rPr>
                <w:sz w:val="24"/>
              </w:rPr>
              <w:t>отдель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ными</w:t>
            </w:r>
            <w:proofErr w:type="spellEnd"/>
            <w:r>
              <w:rPr>
                <w:sz w:val="24"/>
              </w:rPr>
              <w:t xml:space="preserve"> программными, программно- аппаратными средствами</w:t>
            </w:r>
          </w:p>
        </w:tc>
        <w:tc>
          <w:tcPr>
            <w:tcW w:w="5037" w:type="dxa"/>
          </w:tcPr>
          <w:p w:rsidR="0084309C" w:rsidRDefault="00F2621B">
            <w:pPr>
              <w:pStyle w:val="TableParagraph"/>
              <w:spacing w:line="276" w:lineRule="exac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Практическая работа, тестирование, кон- </w:t>
            </w:r>
            <w:proofErr w:type="spellStart"/>
            <w:r>
              <w:rPr>
                <w:sz w:val="24"/>
              </w:rPr>
              <w:t>трольная</w:t>
            </w:r>
            <w:proofErr w:type="spellEnd"/>
            <w:r>
              <w:rPr>
                <w:sz w:val="24"/>
              </w:rPr>
              <w:t xml:space="preserve"> работа, устный опрос, экспертная оценка комплексной работы по всей </w:t>
            </w:r>
            <w:proofErr w:type="spellStart"/>
            <w:r>
              <w:rPr>
                <w:sz w:val="24"/>
              </w:rPr>
              <w:t>компе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тенции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</w:tr>
      <w:tr w:rsidR="0084309C">
        <w:trPr>
          <w:trHeight w:val="1103"/>
        </w:trPr>
        <w:tc>
          <w:tcPr>
            <w:tcW w:w="4321" w:type="dxa"/>
          </w:tcPr>
          <w:p w:rsidR="0084309C" w:rsidRDefault="00F2621B">
            <w:pPr>
              <w:pStyle w:val="TableParagraph"/>
              <w:spacing w:before="1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выполнение тестирования функций от- дельных программных и программно- аппаратных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50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информа</w:t>
            </w:r>
            <w:proofErr w:type="spellEnd"/>
            <w:r>
              <w:rPr>
                <w:spacing w:val="-2"/>
                <w:sz w:val="24"/>
              </w:rPr>
              <w:t>-</w:t>
            </w:r>
          </w:p>
          <w:p w:rsidR="0084309C" w:rsidRDefault="00F2621B">
            <w:pPr>
              <w:pStyle w:val="TableParagraph"/>
              <w:spacing w:line="254" w:lineRule="exact"/>
              <w:rPr>
                <w:sz w:val="24"/>
              </w:rPr>
            </w:pPr>
            <w:proofErr w:type="spellStart"/>
            <w:r>
              <w:rPr>
                <w:spacing w:val="-5"/>
                <w:sz w:val="24"/>
              </w:rPr>
              <w:t>ции</w:t>
            </w:r>
            <w:proofErr w:type="spellEnd"/>
          </w:p>
        </w:tc>
        <w:tc>
          <w:tcPr>
            <w:tcW w:w="5037" w:type="dxa"/>
          </w:tcPr>
          <w:p w:rsidR="0084309C" w:rsidRDefault="00F2621B">
            <w:pPr>
              <w:pStyle w:val="TableParagraph"/>
              <w:spacing w:before="1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Практическая работа, тестирование, кон- </w:t>
            </w:r>
            <w:proofErr w:type="spellStart"/>
            <w:r>
              <w:rPr>
                <w:sz w:val="24"/>
              </w:rPr>
              <w:t>трольная</w:t>
            </w:r>
            <w:proofErr w:type="spellEnd"/>
            <w:r>
              <w:rPr>
                <w:sz w:val="24"/>
              </w:rPr>
              <w:t xml:space="preserve"> работа, устный опрос, экспертная оценка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комплексной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всей</w:t>
            </w:r>
            <w:r>
              <w:rPr>
                <w:spacing w:val="6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компе</w:t>
            </w:r>
            <w:proofErr w:type="spellEnd"/>
            <w:r>
              <w:rPr>
                <w:spacing w:val="-2"/>
                <w:sz w:val="24"/>
              </w:rPr>
              <w:t>-</w:t>
            </w:r>
          </w:p>
          <w:p w:rsidR="0084309C" w:rsidRDefault="00F2621B">
            <w:pPr>
              <w:pStyle w:val="TableParagraph"/>
              <w:spacing w:line="254" w:lineRule="exac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тенции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</w:tr>
      <w:tr w:rsidR="0084309C">
        <w:trPr>
          <w:trHeight w:val="1105"/>
        </w:trPr>
        <w:tc>
          <w:tcPr>
            <w:tcW w:w="4321" w:type="dxa"/>
          </w:tcPr>
          <w:p w:rsidR="0084309C" w:rsidRDefault="00F2621B">
            <w:pPr>
              <w:pStyle w:val="TableParagraph"/>
              <w:spacing w:before="138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выполнение обработки, хранения и </w:t>
            </w:r>
            <w:proofErr w:type="spellStart"/>
            <w:r>
              <w:rPr>
                <w:sz w:val="24"/>
              </w:rPr>
              <w:t>пе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редачи</w:t>
            </w:r>
            <w:proofErr w:type="spellEnd"/>
            <w:r>
              <w:rPr>
                <w:sz w:val="24"/>
              </w:rPr>
              <w:t xml:space="preserve"> информации ограниченного до- </w:t>
            </w:r>
            <w:r>
              <w:rPr>
                <w:spacing w:val="-2"/>
                <w:sz w:val="24"/>
              </w:rPr>
              <w:t>ступа</w:t>
            </w:r>
          </w:p>
        </w:tc>
        <w:tc>
          <w:tcPr>
            <w:tcW w:w="5037" w:type="dxa"/>
          </w:tcPr>
          <w:p w:rsidR="0084309C" w:rsidRDefault="00F2621B">
            <w:pPr>
              <w:pStyle w:val="TableParagraph"/>
              <w:spacing w:line="270" w:lineRule="atLeas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Практическая работа, тестирование, кон- </w:t>
            </w:r>
            <w:proofErr w:type="spellStart"/>
            <w:r>
              <w:rPr>
                <w:sz w:val="24"/>
              </w:rPr>
              <w:t>трольная</w:t>
            </w:r>
            <w:proofErr w:type="spellEnd"/>
            <w:r>
              <w:rPr>
                <w:sz w:val="24"/>
              </w:rPr>
              <w:t xml:space="preserve"> работа, устный опрос, экспертная оценка комплексной работы по всей </w:t>
            </w:r>
            <w:proofErr w:type="spellStart"/>
            <w:r>
              <w:rPr>
                <w:sz w:val="24"/>
              </w:rPr>
              <w:t>компе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тенции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</w:tr>
      <w:tr w:rsidR="0084309C">
        <w:trPr>
          <w:trHeight w:val="1103"/>
        </w:trPr>
        <w:tc>
          <w:tcPr>
            <w:tcW w:w="4321" w:type="dxa"/>
          </w:tcPr>
          <w:p w:rsidR="0084309C" w:rsidRDefault="00F2621B">
            <w:pPr>
              <w:pStyle w:val="TableParagraph"/>
              <w:spacing w:line="276" w:lineRule="exac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выполнение уничтожения информации и носителей информации с </w:t>
            </w:r>
            <w:proofErr w:type="spellStart"/>
            <w:r>
              <w:rPr>
                <w:sz w:val="24"/>
              </w:rPr>
              <w:t>использова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нием</w:t>
            </w:r>
            <w:proofErr w:type="spellEnd"/>
            <w:r>
              <w:rPr>
                <w:sz w:val="24"/>
              </w:rPr>
              <w:t xml:space="preserve"> программных и программно- аппаратных средств</w:t>
            </w:r>
          </w:p>
        </w:tc>
        <w:tc>
          <w:tcPr>
            <w:tcW w:w="5037" w:type="dxa"/>
          </w:tcPr>
          <w:p w:rsidR="0084309C" w:rsidRDefault="00F2621B">
            <w:pPr>
              <w:pStyle w:val="TableParagraph"/>
              <w:spacing w:line="276" w:lineRule="exac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Практическая работа, тестирование, кон- </w:t>
            </w:r>
            <w:proofErr w:type="spellStart"/>
            <w:r>
              <w:rPr>
                <w:sz w:val="24"/>
              </w:rPr>
              <w:t>трольная</w:t>
            </w:r>
            <w:proofErr w:type="spellEnd"/>
            <w:r>
              <w:rPr>
                <w:sz w:val="24"/>
              </w:rPr>
              <w:t xml:space="preserve"> работа, устный опрос, экспертная оценка комплексной работы по всей </w:t>
            </w:r>
            <w:proofErr w:type="spellStart"/>
            <w:r>
              <w:rPr>
                <w:sz w:val="24"/>
              </w:rPr>
              <w:t>компе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тенции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</w:tr>
      <w:tr w:rsidR="0084309C">
        <w:trPr>
          <w:trHeight w:val="1932"/>
        </w:trPr>
        <w:tc>
          <w:tcPr>
            <w:tcW w:w="4321" w:type="dxa"/>
          </w:tcPr>
          <w:p w:rsidR="0084309C" w:rsidRDefault="00F2621B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выполнение регистрации основных со- </w:t>
            </w:r>
            <w:proofErr w:type="spellStart"/>
            <w:r>
              <w:rPr>
                <w:sz w:val="24"/>
              </w:rPr>
              <w:t>бытий</w:t>
            </w:r>
            <w:proofErr w:type="spellEnd"/>
            <w:r>
              <w:rPr>
                <w:sz w:val="24"/>
              </w:rPr>
              <w:t xml:space="preserve"> в автоматизированных (</w:t>
            </w:r>
            <w:proofErr w:type="spellStart"/>
            <w:r>
              <w:rPr>
                <w:sz w:val="24"/>
              </w:rPr>
              <w:t>инфор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мационных</w:t>
            </w:r>
            <w:proofErr w:type="spellEnd"/>
            <w:r>
              <w:rPr>
                <w:sz w:val="24"/>
              </w:rPr>
              <w:t xml:space="preserve">) системах, в том числе с использованием программных и про- </w:t>
            </w:r>
            <w:proofErr w:type="spellStart"/>
            <w:r>
              <w:rPr>
                <w:sz w:val="24"/>
              </w:rPr>
              <w:t>граммно-аппаратных</w:t>
            </w:r>
            <w:proofErr w:type="spellEnd"/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средств</w:t>
            </w:r>
            <w:r>
              <w:rPr>
                <w:spacing w:val="27"/>
                <w:sz w:val="24"/>
              </w:rPr>
              <w:t xml:space="preserve">  </w:t>
            </w:r>
            <w:proofErr w:type="spellStart"/>
            <w:r>
              <w:rPr>
                <w:spacing w:val="-2"/>
                <w:sz w:val="24"/>
              </w:rPr>
              <w:t>обнару</w:t>
            </w:r>
            <w:proofErr w:type="spellEnd"/>
            <w:r>
              <w:rPr>
                <w:spacing w:val="-2"/>
                <w:sz w:val="24"/>
              </w:rPr>
              <w:t>-</w:t>
            </w:r>
          </w:p>
          <w:p w:rsidR="0084309C" w:rsidRDefault="00F2621B">
            <w:pPr>
              <w:pStyle w:val="TableParagraph"/>
              <w:spacing w:line="270" w:lineRule="atLeast"/>
              <w:ind w:right="99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жения</w:t>
            </w:r>
            <w:proofErr w:type="spellEnd"/>
            <w:r>
              <w:rPr>
                <w:sz w:val="24"/>
              </w:rPr>
              <w:t>, предупреждения и ликвидации последствий компьютерных атак</w:t>
            </w:r>
          </w:p>
        </w:tc>
        <w:tc>
          <w:tcPr>
            <w:tcW w:w="5037" w:type="dxa"/>
          </w:tcPr>
          <w:p w:rsidR="0084309C" w:rsidRDefault="0084309C">
            <w:pPr>
              <w:pStyle w:val="TableParagraph"/>
              <w:spacing w:before="135"/>
              <w:ind w:left="0"/>
              <w:rPr>
                <w:b/>
                <w:sz w:val="24"/>
              </w:rPr>
            </w:pPr>
          </w:p>
          <w:p w:rsidR="0084309C" w:rsidRDefault="00F2621B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Практическая работа, тестирование, кон- </w:t>
            </w:r>
            <w:proofErr w:type="spellStart"/>
            <w:r>
              <w:rPr>
                <w:sz w:val="24"/>
              </w:rPr>
              <w:t>трольная</w:t>
            </w:r>
            <w:proofErr w:type="spellEnd"/>
            <w:r>
              <w:rPr>
                <w:sz w:val="24"/>
              </w:rPr>
              <w:t xml:space="preserve"> работа, устный опрос, экспертная оценка комплексной работы по всей </w:t>
            </w:r>
            <w:proofErr w:type="spellStart"/>
            <w:r>
              <w:rPr>
                <w:sz w:val="24"/>
              </w:rPr>
              <w:t>компе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тенции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</w:tr>
      <w:tr w:rsidR="0084309C">
        <w:trPr>
          <w:trHeight w:val="275"/>
        </w:trPr>
        <w:tc>
          <w:tcPr>
            <w:tcW w:w="4321" w:type="dxa"/>
          </w:tcPr>
          <w:p w:rsidR="0084309C" w:rsidRDefault="0084309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037" w:type="dxa"/>
          </w:tcPr>
          <w:p w:rsidR="0084309C" w:rsidRDefault="00F2621B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Дифференцированный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зачет</w:t>
            </w:r>
          </w:p>
        </w:tc>
      </w:tr>
    </w:tbl>
    <w:p w:rsidR="0084309C" w:rsidRDefault="0084309C">
      <w:pPr>
        <w:pStyle w:val="TableParagraph"/>
        <w:spacing w:line="255" w:lineRule="exact"/>
        <w:rPr>
          <w:b/>
          <w:sz w:val="24"/>
        </w:rPr>
        <w:sectPr w:rsidR="0084309C">
          <w:pgSz w:w="11910" w:h="16840"/>
          <w:pgMar w:top="1040" w:right="708" w:bottom="920" w:left="1559" w:header="0" w:footer="726" w:gutter="0"/>
          <w:cols w:space="720"/>
        </w:sectPr>
      </w:pPr>
    </w:p>
    <w:p w:rsidR="0084309C" w:rsidRDefault="00F2621B">
      <w:pPr>
        <w:spacing w:before="74"/>
        <w:ind w:left="4" w:right="4"/>
        <w:jc w:val="center"/>
        <w:rPr>
          <w:b/>
          <w:sz w:val="28"/>
        </w:rPr>
      </w:pPr>
      <w:r>
        <w:rPr>
          <w:b/>
          <w:sz w:val="28"/>
        </w:rPr>
        <w:lastRenderedPageBreak/>
        <w:t>Лист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актуализации</w:t>
      </w:r>
    </w:p>
    <w:p w:rsidR="0084309C" w:rsidRDefault="0084309C">
      <w:pPr>
        <w:pStyle w:val="a3"/>
        <w:spacing w:before="94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97"/>
        <w:gridCol w:w="3094"/>
        <w:gridCol w:w="3097"/>
      </w:tblGrid>
      <w:tr w:rsidR="0084309C">
        <w:trPr>
          <w:trHeight w:val="551"/>
        </w:trPr>
        <w:tc>
          <w:tcPr>
            <w:tcW w:w="3097" w:type="dxa"/>
          </w:tcPr>
          <w:p w:rsidR="0084309C" w:rsidRDefault="00F2621B">
            <w:pPr>
              <w:pStyle w:val="TableParagraph"/>
              <w:spacing w:line="276" w:lineRule="exact"/>
              <w:ind w:left="786" w:firstLine="49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актуализации</w:t>
            </w:r>
          </w:p>
        </w:tc>
        <w:tc>
          <w:tcPr>
            <w:tcW w:w="3094" w:type="dxa"/>
          </w:tcPr>
          <w:p w:rsidR="0084309C" w:rsidRDefault="00F2621B">
            <w:pPr>
              <w:pStyle w:val="TableParagraph"/>
              <w:spacing w:line="276" w:lineRule="exact"/>
              <w:ind w:left="784" w:right="775" w:firstLine="12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Результаты актуализации</w:t>
            </w:r>
          </w:p>
        </w:tc>
        <w:tc>
          <w:tcPr>
            <w:tcW w:w="3097" w:type="dxa"/>
          </w:tcPr>
          <w:p w:rsidR="0084309C" w:rsidRDefault="00F2621B">
            <w:pPr>
              <w:pStyle w:val="TableParagraph"/>
              <w:spacing w:line="275" w:lineRule="exact"/>
              <w:ind w:left="85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ОДОБРЕНО</w:t>
            </w:r>
          </w:p>
        </w:tc>
      </w:tr>
      <w:tr w:rsidR="0084309C">
        <w:trPr>
          <w:trHeight w:val="1655"/>
        </w:trPr>
        <w:tc>
          <w:tcPr>
            <w:tcW w:w="3097" w:type="dxa"/>
          </w:tcPr>
          <w:p w:rsidR="0084309C" w:rsidRDefault="0084309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94" w:type="dxa"/>
          </w:tcPr>
          <w:p w:rsidR="0084309C" w:rsidRDefault="0084309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97" w:type="dxa"/>
          </w:tcPr>
          <w:p w:rsidR="0084309C" w:rsidRDefault="00F262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Протокол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2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цик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ловой</w:t>
            </w:r>
            <w:proofErr w:type="spellEnd"/>
            <w:r>
              <w:rPr>
                <w:sz w:val="24"/>
              </w:rPr>
              <w:t xml:space="preserve"> комиссии</w:t>
            </w:r>
          </w:p>
          <w:p w:rsidR="0084309C" w:rsidRDefault="00F2621B">
            <w:pPr>
              <w:pStyle w:val="TableParagraph"/>
              <w:tabs>
                <w:tab w:val="left" w:pos="930"/>
              </w:tabs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r>
              <w:rPr>
                <w:sz w:val="24"/>
                <w:u w:val="single"/>
              </w:rPr>
              <w:tab/>
            </w:r>
          </w:p>
          <w:p w:rsidR="0084309C" w:rsidRDefault="00F2621B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от</w:t>
            </w:r>
          </w:p>
          <w:p w:rsidR="0084309C" w:rsidRDefault="00F2621B">
            <w:pPr>
              <w:pStyle w:val="TableParagraph"/>
              <w:tabs>
                <w:tab w:val="left" w:pos="587"/>
                <w:tab w:val="left" w:pos="2027"/>
              </w:tabs>
              <w:rPr>
                <w:sz w:val="24"/>
              </w:rPr>
            </w:pPr>
            <w:r>
              <w:rPr>
                <w:spacing w:val="-10"/>
                <w:sz w:val="24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pacing w:val="-10"/>
                <w:sz w:val="24"/>
              </w:rPr>
              <w:t>»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202</w:t>
            </w:r>
            <w:r>
              <w:rPr>
                <w:spacing w:val="60"/>
                <w:sz w:val="24"/>
                <w:u w:val="single"/>
              </w:rPr>
              <w:t xml:space="preserve">  </w:t>
            </w:r>
            <w:r>
              <w:rPr>
                <w:spacing w:val="-5"/>
                <w:sz w:val="24"/>
              </w:rPr>
              <w:t>г.</w:t>
            </w:r>
          </w:p>
        </w:tc>
      </w:tr>
    </w:tbl>
    <w:p w:rsidR="00F2621B" w:rsidRDefault="00F2621B"/>
    <w:sectPr w:rsidR="00F2621B" w:rsidSect="0084309C">
      <w:pgSz w:w="11910" w:h="16840"/>
      <w:pgMar w:top="1040" w:right="708" w:bottom="920" w:left="1559" w:header="0" w:footer="72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275C" w:rsidRDefault="00A8275C" w:rsidP="0084309C">
      <w:r>
        <w:separator/>
      </w:r>
    </w:p>
  </w:endnote>
  <w:endnote w:type="continuationSeparator" w:id="0">
    <w:p w:rsidR="00A8275C" w:rsidRDefault="00A8275C" w:rsidP="008430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309C" w:rsidRDefault="00F33E55">
    <w:pPr>
      <w:pStyle w:val="a3"/>
      <w:spacing w:line="14" w:lineRule="auto"/>
      <w:ind w:left="0" w:firstLine="0"/>
      <w:jc w:val="left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7" type="#_x0000_t202" style="position:absolute;margin-left:544.9pt;margin-top:794.6pt;width:12pt;height:13.05pt;z-index:-16260096;mso-position-horizontal-relative:page;mso-position-vertical-relative:page" filled="f" stroked="f">
          <v:textbox inset="0,0,0,0">
            <w:txbxContent>
              <w:p w:rsidR="0084309C" w:rsidRDefault="00F33E55">
                <w:pPr>
                  <w:spacing w:before="10"/>
                  <w:ind w:left="60"/>
                  <w:rPr>
                    <w:sz w:val="20"/>
                  </w:rPr>
                </w:pPr>
                <w:r>
                  <w:rPr>
                    <w:spacing w:val="-10"/>
                    <w:sz w:val="20"/>
                  </w:rPr>
                  <w:fldChar w:fldCharType="begin"/>
                </w:r>
                <w:r w:rsidR="00F2621B">
                  <w:rPr>
                    <w:spacing w:val="-10"/>
                    <w:sz w:val="20"/>
                  </w:rPr>
                  <w:instrText xml:space="preserve"> PAGE </w:instrText>
                </w:r>
                <w:r>
                  <w:rPr>
                    <w:spacing w:val="-10"/>
                    <w:sz w:val="20"/>
                  </w:rPr>
                  <w:fldChar w:fldCharType="separate"/>
                </w:r>
                <w:r w:rsidR="00493952">
                  <w:rPr>
                    <w:noProof/>
                    <w:spacing w:val="-10"/>
                    <w:sz w:val="20"/>
                  </w:rPr>
                  <w:t>2</w:t>
                </w:r>
                <w:r>
                  <w:rPr>
                    <w:spacing w:val="-10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309C" w:rsidRDefault="00F33E55">
    <w:pPr>
      <w:pStyle w:val="a3"/>
      <w:spacing w:line="14" w:lineRule="auto"/>
      <w:ind w:left="0" w:firstLine="0"/>
      <w:jc w:val="left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26" type="#_x0000_t202" style="position:absolute;margin-left:774.3pt;margin-top:548pt;width:15.1pt;height:13.05pt;z-index:-16259584;mso-position-horizontal-relative:page;mso-position-vertical-relative:page" filled="f" stroked="f">
          <v:textbox inset="0,0,0,0">
            <w:txbxContent>
              <w:p w:rsidR="0084309C" w:rsidRDefault="00F33E55">
                <w:pPr>
                  <w:spacing w:before="10"/>
                  <w:ind w:left="20"/>
                  <w:rPr>
                    <w:sz w:val="20"/>
                  </w:rPr>
                </w:pPr>
                <w:r>
                  <w:rPr>
                    <w:spacing w:val="-5"/>
                    <w:sz w:val="20"/>
                  </w:rPr>
                  <w:fldChar w:fldCharType="begin"/>
                </w:r>
                <w:r w:rsidR="00F2621B">
                  <w:rPr>
                    <w:spacing w:val="-5"/>
                    <w:sz w:val="20"/>
                  </w:rPr>
                  <w:instrText xml:space="preserve"> PAGE </w:instrText>
                </w:r>
                <w:r>
                  <w:rPr>
                    <w:spacing w:val="-5"/>
                    <w:sz w:val="20"/>
                  </w:rPr>
                  <w:fldChar w:fldCharType="separate"/>
                </w:r>
                <w:r w:rsidR="00493952">
                  <w:rPr>
                    <w:noProof/>
                    <w:spacing w:val="-5"/>
                    <w:sz w:val="20"/>
                  </w:rPr>
                  <w:t>12</w:t>
                </w:r>
                <w:r>
                  <w:rPr>
                    <w:spacing w:val="-5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309C" w:rsidRDefault="00F33E55">
    <w:pPr>
      <w:pStyle w:val="a3"/>
      <w:spacing w:line="14" w:lineRule="auto"/>
      <w:ind w:left="0" w:firstLine="0"/>
      <w:jc w:val="left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1025" type="#_x0000_t202" style="position:absolute;margin-left:539.85pt;margin-top:794.6pt;width:17.1pt;height:13.05pt;z-index:-16259072;mso-position-horizontal-relative:page;mso-position-vertical-relative:page" filled="f" stroked="f">
          <v:textbox inset="0,0,0,0">
            <w:txbxContent>
              <w:p w:rsidR="0084309C" w:rsidRDefault="00F33E55">
                <w:pPr>
                  <w:spacing w:before="10"/>
                  <w:ind w:left="60"/>
                  <w:rPr>
                    <w:sz w:val="20"/>
                  </w:rPr>
                </w:pPr>
                <w:r>
                  <w:rPr>
                    <w:spacing w:val="-5"/>
                    <w:sz w:val="20"/>
                  </w:rPr>
                  <w:fldChar w:fldCharType="begin"/>
                </w:r>
                <w:r w:rsidR="00F2621B">
                  <w:rPr>
                    <w:spacing w:val="-5"/>
                    <w:sz w:val="20"/>
                  </w:rPr>
                  <w:instrText xml:space="preserve"> PAGE </w:instrText>
                </w:r>
                <w:r>
                  <w:rPr>
                    <w:spacing w:val="-5"/>
                    <w:sz w:val="20"/>
                  </w:rPr>
                  <w:fldChar w:fldCharType="separate"/>
                </w:r>
                <w:r w:rsidR="00493952">
                  <w:rPr>
                    <w:noProof/>
                    <w:spacing w:val="-5"/>
                    <w:sz w:val="20"/>
                  </w:rPr>
                  <w:t>20</w:t>
                </w:r>
                <w:r>
                  <w:rPr>
                    <w:spacing w:val="-5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275C" w:rsidRDefault="00A8275C" w:rsidP="0084309C">
      <w:r>
        <w:separator/>
      </w:r>
    </w:p>
  </w:footnote>
  <w:footnote w:type="continuationSeparator" w:id="0">
    <w:p w:rsidR="00A8275C" w:rsidRDefault="00A8275C" w:rsidP="008430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863FC"/>
    <w:multiLevelType w:val="hybridMultilevel"/>
    <w:tmpl w:val="091CB5D8"/>
    <w:lvl w:ilvl="0" w:tplc="8D9887B0">
      <w:numFmt w:val="bullet"/>
      <w:lvlText w:val=""/>
      <w:lvlJc w:val="left"/>
      <w:pPr>
        <w:ind w:left="4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79C010C">
      <w:numFmt w:val="bullet"/>
      <w:lvlText w:val="•"/>
      <w:lvlJc w:val="left"/>
      <w:pPr>
        <w:ind w:left="1477" w:hanging="360"/>
      </w:pPr>
      <w:rPr>
        <w:rFonts w:hint="default"/>
        <w:lang w:val="ru-RU" w:eastAsia="en-US" w:bidi="ar-SA"/>
      </w:rPr>
    </w:lvl>
    <w:lvl w:ilvl="2" w:tplc="9F703D42">
      <w:numFmt w:val="bullet"/>
      <w:lvlText w:val="•"/>
      <w:lvlJc w:val="left"/>
      <w:pPr>
        <w:ind w:left="2474" w:hanging="360"/>
      </w:pPr>
      <w:rPr>
        <w:rFonts w:hint="default"/>
        <w:lang w:val="ru-RU" w:eastAsia="en-US" w:bidi="ar-SA"/>
      </w:rPr>
    </w:lvl>
    <w:lvl w:ilvl="3" w:tplc="9C0ABA10">
      <w:numFmt w:val="bullet"/>
      <w:lvlText w:val="•"/>
      <w:lvlJc w:val="left"/>
      <w:pPr>
        <w:ind w:left="3471" w:hanging="360"/>
      </w:pPr>
      <w:rPr>
        <w:rFonts w:hint="default"/>
        <w:lang w:val="ru-RU" w:eastAsia="en-US" w:bidi="ar-SA"/>
      </w:rPr>
    </w:lvl>
    <w:lvl w:ilvl="4" w:tplc="6E845848">
      <w:numFmt w:val="bullet"/>
      <w:lvlText w:val="•"/>
      <w:lvlJc w:val="left"/>
      <w:pPr>
        <w:ind w:left="4468" w:hanging="360"/>
      </w:pPr>
      <w:rPr>
        <w:rFonts w:hint="default"/>
        <w:lang w:val="ru-RU" w:eastAsia="en-US" w:bidi="ar-SA"/>
      </w:rPr>
    </w:lvl>
    <w:lvl w:ilvl="5" w:tplc="43466152">
      <w:numFmt w:val="bullet"/>
      <w:lvlText w:val="•"/>
      <w:lvlJc w:val="left"/>
      <w:pPr>
        <w:ind w:left="5466" w:hanging="360"/>
      </w:pPr>
      <w:rPr>
        <w:rFonts w:hint="default"/>
        <w:lang w:val="ru-RU" w:eastAsia="en-US" w:bidi="ar-SA"/>
      </w:rPr>
    </w:lvl>
    <w:lvl w:ilvl="6" w:tplc="1EF64BEA">
      <w:numFmt w:val="bullet"/>
      <w:lvlText w:val="•"/>
      <w:lvlJc w:val="left"/>
      <w:pPr>
        <w:ind w:left="6463" w:hanging="360"/>
      </w:pPr>
      <w:rPr>
        <w:rFonts w:hint="default"/>
        <w:lang w:val="ru-RU" w:eastAsia="en-US" w:bidi="ar-SA"/>
      </w:rPr>
    </w:lvl>
    <w:lvl w:ilvl="7" w:tplc="BCE082E2">
      <w:numFmt w:val="bullet"/>
      <w:lvlText w:val="•"/>
      <w:lvlJc w:val="left"/>
      <w:pPr>
        <w:ind w:left="7460" w:hanging="360"/>
      </w:pPr>
      <w:rPr>
        <w:rFonts w:hint="default"/>
        <w:lang w:val="ru-RU" w:eastAsia="en-US" w:bidi="ar-SA"/>
      </w:rPr>
    </w:lvl>
    <w:lvl w:ilvl="8" w:tplc="9B42D740">
      <w:numFmt w:val="bullet"/>
      <w:lvlText w:val="•"/>
      <w:lvlJc w:val="left"/>
      <w:pPr>
        <w:ind w:left="8457" w:hanging="360"/>
      </w:pPr>
      <w:rPr>
        <w:rFonts w:hint="default"/>
        <w:lang w:val="ru-RU" w:eastAsia="en-US" w:bidi="ar-SA"/>
      </w:rPr>
    </w:lvl>
  </w:abstractNum>
  <w:abstractNum w:abstractNumId="1">
    <w:nsid w:val="088A556F"/>
    <w:multiLevelType w:val="hybridMultilevel"/>
    <w:tmpl w:val="8A58B874"/>
    <w:lvl w:ilvl="0" w:tplc="E8360E8C">
      <w:start w:val="1"/>
      <w:numFmt w:val="decimal"/>
      <w:lvlText w:val="%1."/>
      <w:lvlJc w:val="left"/>
      <w:pPr>
        <w:ind w:left="50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AE6368C">
      <w:numFmt w:val="bullet"/>
      <w:lvlText w:val="•"/>
      <w:lvlJc w:val="left"/>
      <w:pPr>
        <w:ind w:left="1413" w:hanging="360"/>
      </w:pPr>
      <w:rPr>
        <w:rFonts w:hint="default"/>
        <w:lang w:val="ru-RU" w:eastAsia="en-US" w:bidi="ar-SA"/>
      </w:rPr>
    </w:lvl>
    <w:lvl w:ilvl="2" w:tplc="1EF89904">
      <w:numFmt w:val="bullet"/>
      <w:lvlText w:val="•"/>
      <w:lvlJc w:val="left"/>
      <w:pPr>
        <w:ind w:left="2327" w:hanging="360"/>
      </w:pPr>
      <w:rPr>
        <w:rFonts w:hint="default"/>
        <w:lang w:val="ru-RU" w:eastAsia="en-US" w:bidi="ar-SA"/>
      </w:rPr>
    </w:lvl>
    <w:lvl w:ilvl="3" w:tplc="DDE4F542">
      <w:numFmt w:val="bullet"/>
      <w:lvlText w:val="•"/>
      <w:lvlJc w:val="left"/>
      <w:pPr>
        <w:ind w:left="3241" w:hanging="360"/>
      </w:pPr>
      <w:rPr>
        <w:rFonts w:hint="default"/>
        <w:lang w:val="ru-RU" w:eastAsia="en-US" w:bidi="ar-SA"/>
      </w:rPr>
    </w:lvl>
    <w:lvl w:ilvl="4" w:tplc="66A423C2">
      <w:numFmt w:val="bullet"/>
      <w:lvlText w:val="•"/>
      <w:lvlJc w:val="left"/>
      <w:pPr>
        <w:ind w:left="4155" w:hanging="360"/>
      </w:pPr>
      <w:rPr>
        <w:rFonts w:hint="default"/>
        <w:lang w:val="ru-RU" w:eastAsia="en-US" w:bidi="ar-SA"/>
      </w:rPr>
    </w:lvl>
    <w:lvl w:ilvl="5" w:tplc="520CF3FC">
      <w:numFmt w:val="bullet"/>
      <w:lvlText w:val="•"/>
      <w:lvlJc w:val="left"/>
      <w:pPr>
        <w:ind w:left="5069" w:hanging="360"/>
      </w:pPr>
      <w:rPr>
        <w:rFonts w:hint="default"/>
        <w:lang w:val="ru-RU" w:eastAsia="en-US" w:bidi="ar-SA"/>
      </w:rPr>
    </w:lvl>
    <w:lvl w:ilvl="6" w:tplc="9FF03604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7" w:tplc="B6C42322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25AEF326">
      <w:numFmt w:val="bullet"/>
      <w:lvlText w:val="•"/>
      <w:lvlJc w:val="left"/>
      <w:pPr>
        <w:ind w:left="7811" w:hanging="360"/>
      </w:pPr>
      <w:rPr>
        <w:rFonts w:hint="default"/>
        <w:lang w:val="ru-RU" w:eastAsia="en-US" w:bidi="ar-SA"/>
      </w:rPr>
    </w:lvl>
  </w:abstractNum>
  <w:abstractNum w:abstractNumId="2">
    <w:nsid w:val="091B04AD"/>
    <w:multiLevelType w:val="hybridMultilevel"/>
    <w:tmpl w:val="3260ECEC"/>
    <w:lvl w:ilvl="0" w:tplc="B2223480">
      <w:start w:val="1"/>
      <w:numFmt w:val="decimal"/>
      <w:lvlText w:val="%1."/>
      <w:lvlJc w:val="left"/>
      <w:pPr>
        <w:ind w:left="500" w:hanging="3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B88B70E">
      <w:numFmt w:val="bullet"/>
      <w:lvlText w:val="•"/>
      <w:lvlJc w:val="left"/>
      <w:pPr>
        <w:ind w:left="1413" w:hanging="358"/>
      </w:pPr>
      <w:rPr>
        <w:rFonts w:hint="default"/>
        <w:lang w:val="ru-RU" w:eastAsia="en-US" w:bidi="ar-SA"/>
      </w:rPr>
    </w:lvl>
    <w:lvl w:ilvl="2" w:tplc="127EF240">
      <w:numFmt w:val="bullet"/>
      <w:lvlText w:val="•"/>
      <w:lvlJc w:val="left"/>
      <w:pPr>
        <w:ind w:left="2327" w:hanging="358"/>
      </w:pPr>
      <w:rPr>
        <w:rFonts w:hint="default"/>
        <w:lang w:val="ru-RU" w:eastAsia="en-US" w:bidi="ar-SA"/>
      </w:rPr>
    </w:lvl>
    <w:lvl w:ilvl="3" w:tplc="0B365B08">
      <w:numFmt w:val="bullet"/>
      <w:lvlText w:val="•"/>
      <w:lvlJc w:val="left"/>
      <w:pPr>
        <w:ind w:left="3241" w:hanging="358"/>
      </w:pPr>
      <w:rPr>
        <w:rFonts w:hint="default"/>
        <w:lang w:val="ru-RU" w:eastAsia="en-US" w:bidi="ar-SA"/>
      </w:rPr>
    </w:lvl>
    <w:lvl w:ilvl="4" w:tplc="A4B43D00">
      <w:numFmt w:val="bullet"/>
      <w:lvlText w:val="•"/>
      <w:lvlJc w:val="left"/>
      <w:pPr>
        <w:ind w:left="4155" w:hanging="358"/>
      </w:pPr>
      <w:rPr>
        <w:rFonts w:hint="default"/>
        <w:lang w:val="ru-RU" w:eastAsia="en-US" w:bidi="ar-SA"/>
      </w:rPr>
    </w:lvl>
    <w:lvl w:ilvl="5" w:tplc="B25AB006">
      <w:numFmt w:val="bullet"/>
      <w:lvlText w:val="•"/>
      <w:lvlJc w:val="left"/>
      <w:pPr>
        <w:ind w:left="5069" w:hanging="358"/>
      </w:pPr>
      <w:rPr>
        <w:rFonts w:hint="default"/>
        <w:lang w:val="ru-RU" w:eastAsia="en-US" w:bidi="ar-SA"/>
      </w:rPr>
    </w:lvl>
    <w:lvl w:ilvl="6" w:tplc="520E40B4">
      <w:numFmt w:val="bullet"/>
      <w:lvlText w:val="•"/>
      <w:lvlJc w:val="left"/>
      <w:pPr>
        <w:ind w:left="5983" w:hanging="358"/>
      </w:pPr>
      <w:rPr>
        <w:rFonts w:hint="default"/>
        <w:lang w:val="ru-RU" w:eastAsia="en-US" w:bidi="ar-SA"/>
      </w:rPr>
    </w:lvl>
    <w:lvl w:ilvl="7" w:tplc="BB08AACC">
      <w:numFmt w:val="bullet"/>
      <w:lvlText w:val="•"/>
      <w:lvlJc w:val="left"/>
      <w:pPr>
        <w:ind w:left="6897" w:hanging="358"/>
      </w:pPr>
      <w:rPr>
        <w:rFonts w:hint="default"/>
        <w:lang w:val="ru-RU" w:eastAsia="en-US" w:bidi="ar-SA"/>
      </w:rPr>
    </w:lvl>
    <w:lvl w:ilvl="8" w:tplc="D52226C0">
      <w:numFmt w:val="bullet"/>
      <w:lvlText w:val="•"/>
      <w:lvlJc w:val="left"/>
      <w:pPr>
        <w:ind w:left="7811" w:hanging="358"/>
      </w:pPr>
      <w:rPr>
        <w:rFonts w:hint="default"/>
        <w:lang w:val="ru-RU" w:eastAsia="en-US" w:bidi="ar-SA"/>
      </w:rPr>
    </w:lvl>
  </w:abstractNum>
  <w:abstractNum w:abstractNumId="3">
    <w:nsid w:val="0A1C0CAF"/>
    <w:multiLevelType w:val="hybridMultilevel"/>
    <w:tmpl w:val="743CBFC6"/>
    <w:lvl w:ilvl="0" w:tplc="86D04364">
      <w:numFmt w:val="bullet"/>
      <w:lvlText w:val=""/>
      <w:lvlJc w:val="left"/>
      <w:pPr>
        <w:ind w:left="4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B68ADA2">
      <w:numFmt w:val="bullet"/>
      <w:lvlText w:val="•"/>
      <w:lvlJc w:val="left"/>
      <w:pPr>
        <w:ind w:left="1477" w:hanging="360"/>
      </w:pPr>
      <w:rPr>
        <w:rFonts w:hint="default"/>
        <w:lang w:val="ru-RU" w:eastAsia="en-US" w:bidi="ar-SA"/>
      </w:rPr>
    </w:lvl>
    <w:lvl w:ilvl="2" w:tplc="ACD4B3CE">
      <w:numFmt w:val="bullet"/>
      <w:lvlText w:val="•"/>
      <w:lvlJc w:val="left"/>
      <w:pPr>
        <w:ind w:left="2474" w:hanging="360"/>
      </w:pPr>
      <w:rPr>
        <w:rFonts w:hint="default"/>
        <w:lang w:val="ru-RU" w:eastAsia="en-US" w:bidi="ar-SA"/>
      </w:rPr>
    </w:lvl>
    <w:lvl w:ilvl="3" w:tplc="76701038">
      <w:numFmt w:val="bullet"/>
      <w:lvlText w:val="•"/>
      <w:lvlJc w:val="left"/>
      <w:pPr>
        <w:ind w:left="3471" w:hanging="360"/>
      </w:pPr>
      <w:rPr>
        <w:rFonts w:hint="default"/>
        <w:lang w:val="ru-RU" w:eastAsia="en-US" w:bidi="ar-SA"/>
      </w:rPr>
    </w:lvl>
    <w:lvl w:ilvl="4" w:tplc="7FA0B5BE">
      <w:numFmt w:val="bullet"/>
      <w:lvlText w:val="•"/>
      <w:lvlJc w:val="left"/>
      <w:pPr>
        <w:ind w:left="4468" w:hanging="360"/>
      </w:pPr>
      <w:rPr>
        <w:rFonts w:hint="default"/>
        <w:lang w:val="ru-RU" w:eastAsia="en-US" w:bidi="ar-SA"/>
      </w:rPr>
    </w:lvl>
    <w:lvl w:ilvl="5" w:tplc="A79EC352">
      <w:numFmt w:val="bullet"/>
      <w:lvlText w:val="•"/>
      <w:lvlJc w:val="left"/>
      <w:pPr>
        <w:ind w:left="5466" w:hanging="360"/>
      </w:pPr>
      <w:rPr>
        <w:rFonts w:hint="default"/>
        <w:lang w:val="ru-RU" w:eastAsia="en-US" w:bidi="ar-SA"/>
      </w:rPr>
    </w:lvl>
    <w:lvl w:ilvl="6" w:tplc="9E386E10">
      <w:numFmt w:val="bullet"/>
      <w:lvlText w:val="•"/>
      <w:lvlJc w:val="left"/>
      <w:pPr>
        <w:ind w:left="6463" w:hanging="360"/>
      </w:pPr>
      <w:rPr>
        <w:rFonts w:hint="default"/>
        <w:lang w:val="ru-RU" w:eastAsia="en-US" w:bidi="ar-SA"/>
      </w:rPr>
    </w:lvl>
    <w:lvl w:ilvl="7" w:tplc="D00617B6">
      <w:numFmt w:val="bullet"/>
      <w:lvlText w:val="•"/>
      <w:lvlJc w:val="left"/>
      <w:pPr>
        <w:ind w:left="7460" w:hanging="360"/>
      </w:pPr>
      <w:rPr>
        <w:rFonts w:hint="default"/>
        <w:lang w:val="ru-RU" w:eastAsia="en-US" w:bidi="ar-SA"/>
      </w:rPr>
    </w:lvl>
    <w:lvl w:ilvl="8" w:tplc="ECF4E954">
      <w:numFmt w:val="bullet"/>
      <w:lvlText w:val="•"/>
      <w:lvlJc w:val="left"/>
      <w:pPr>
        <w:ind w:left="8457" w:hanging="360"/>
      </w:pPr>
      <w:rPr>
        <w:rFonts w:hint="default"/>
        <w:lang w:val="ru-RU" w:eastAsia="en-US" w:bidi="ar-SA"/>
      </w:rPr>
    </w:lvl>
  </w:abstractNum>
  <w:abstractNum w:abstractNumId="4">
    <w:nsid w:val="2DA83657"/>
    <w:multiLevelType w:val="hybridMultilevel"/>
    <w:tmpl w:val="AE2A1D30"/>
    <w:lvl w:ilvl="0" w:tplc="013CD332">
      <w:numFmt w:val="bullet"/>
      <w:lvlText w:val=""/>
      <w:lvlJc w:val="left"/>
      <w:pPr>
        <w:ind w:left="5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1BEF472">
      <w:numFmt w:val="bullet"/>
      <w:lvlText w:val="•"/>
      <w:lvlJc w:val="left"/>
      <w:pPr>
        <w:ind w:left="1428" w:hanging="360"/>
      </w:pPr>
      <w:rPr>
        <w:rFonts w:hint="default"/>
        <w:lang w:val="ru-RU" w:eastAsia="en-US" w:bidi="ar-SA"/>
      </w:rPr>
    </w:lvl>
    <w:lvl w:ilvl="2" w:tplc="687A9DDA">
      <w:numFmt w:val="bullet"/>
      <w:lvlText w:val="•"/>
      <w:lvlJc w:val="left"/>
      <w:pPr>
        <w:ind w:left="2356" w:hanging="360"/>
      </w:pPr>
      <w:rPr>
        <w:rFonts w:hint="default"/>
        <w:lang w:val="ru-RU" w:eastAsia="en-US" w:bidi="ar-SA"/>
      </w:rPr>
    </w:lvl>
    <w:lvl w:ilvl="3" w:tplc="28802DCE">
      <w:numFmt w:val="bullet"/>
      <w:lvlText w:val="•"/>
      <w:lvlJc w:val="left"/>
      <w:pPr>
        <w:ind w:left="3284" w:hanging="360"/>
      </w:pPr>
      <w:rPr>
        <w:rFonts w:hint="default"/>
        <w:lang w:val="ru-RU" w:eastAsia="en-US" w:bidi="ar-SA"/>
      </w:rPr>
    </w:lvl>
    <w:lvl w:ilvl="4" w:tplc="9F8427E6">
      <w:numFmt w:val="bullet"/>
      <w:lvlText w:val="•"/>
      <w:lvlJc w:val="left"/>
      <w:pPr>
        <w:ind w:left="4212" w:hanging="360"/>
      </w:pPr>
      <w:rPr>
        <w:rFonts w:hint="default"/>
        <w:lang w:val="ru-RU" w:eastAsia="en-US" w:bidi="ar-SA"/>
      </w:rPr>
    </w:lvl>
    <w:lvl w:ilvl="5" w:tplc="12CEEFAA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  <w:lvl w:ilvl="6" w:tplc="FCBA2126">
      <w:numFmt w:val="bullet"/>
      <w:lvlText w:val="•"/>
      <w:lvlJc w:val="left"/>
      <w:pPr>
        <w:ind w:left="6068" w:hanging="360"/>
      </w:pPr>
      <w:rPr>
        <w:rFonts w:hint="default"/>
        <w:lang w:val="ru-RU" w:eastAsia="en-US" w:bidi="ar-SA"/>
      </w:rPr>
    </w:lvl>
    <w:lvl w:ilvl="7" w:tplc="36FA80B8">
      <w:numFmt w:val="bullet"/>
      <w:lvlText w:val="•"/>
      <w:lvlJc w:val="left"/>
      <w:pPr>
        <w:ind w:left="6996" w:hanging="360"/>
      </w:pPr>
      <w:rPr>
        <w:rFonts w:hint="default"/>
        <w:lang w:val="ru-RU" w:eastAsia="en-US" w:bidi="ar-SA"/>
      </w:rPr>
    </w:lvl>
    <w:lvl w:ilvl="8" w:tplc="AE58FC32">
      <w:numFmt w:val="bullet"/>
      <w:lvlText w:val="•"/>
      <w:lvlJc w:val="left"/>
      <w:pPr>
        <w:ind w:left="7925" w:hanging="360"/>
      </w:pPr>
      <w:rPr>
        <w:rFonts w:hint="default"/>
        <w:lang w:val="ru-RU" w:eastAsia="en-US" w:bidi="ar-SA"/>
      </w:rPr>
    </w:lvl>
  </w:abstractNum>
  <w:abstractNum w:abstractNumId="5">
    <w:nsid w:val="2E634DAD"/>
    <w:multiLevelType w:val="hybridMultilevel"/>
    <w:tmpl w:val="38CA0932"/>
    <w:lvl w:ilvl="0" w:tplc="0C5685EA">
      <w:numFmt w:val="bullet"/>
      <w:lvlText w:val=""/>
      <w:lvlJc w:val="left"/>
      <w:pPr>
        <w:ind w:left="4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1CA8E58">
      <w:numFmt w:val="bullet"/>
      <w:lvlText w:val="•"/>
      <w:lvlJc w:val="left"/>
      <w:pPr>
        <w:ind w:left="1477" w:hanging="360"/>
      </w:pPr>
      <w:rPr>
        <w:rFonts w:hint="default"/>
        <w:lang w:val="ru-RU" w:eastAsia="en-US" w:bidi="ar-SA"/>
      </w:rPr>
    </w:lvl>
    <w:lvl w:ilvl="2" w:tplc="6AE2F0DC">
      <w:numFmt w:val="bullet"/>
      <w:lvlText w:val="•"/>
      <w:lvlJc w:val="left"/>
      <w:pPr>
        <w:ind w:left="2474" w:hanging="360"/>
      </w:pPr>
      <w:rPr>
        <w:rFonts w:hint="default"/>
        <w:lang w:val="ru-RU" w:eastAsia="en-US" w:bidi="ar-SA"/>
      </w:rPr>
    </w:lvl>
    <w:lvl w:ilvl="3" w:tplc="C234B72E">
      <w:numFmt w:val="bullet"/>
      <w:lvlText w:val="•"/>
      <w:lvlJc w:val="left"/>
      <w:pPr>
        <w:ind w:left="3471" w:hanging="360"/>
      </w:pPr>
      <w:rPr>
        <w:rFonts w:hint="default"/>
        <w:lang w:val="ru-RU" w:eastAsia="en-US" w:bidi="ar-SA"/>
      </w:rPr>
    </w:lvl>
    <w:lvl w:ilvl="4" w:tplc="D4CE95D0">
      <w:numFmt w:val="bullet"/>
      <w:lvlText w:val="•"/>
      <w:lvlJc w:val="left"/>
      <w:pPr>
        <w:ind w:left="4468" w:hanging="360"/>
      </w:pPr>
      <w:rPr>
        <w:rFonts w:hint="default"/>
        <w:lang w:val="ru-RU" w:eastAsia="en-US" w:bidi="ar-SA"/>
      </w:rPr>
    </w:lvl>
    <w:lvl w:ilvl="5" w:tplc="E0E67BA6">
      <w:numFmt w:val="bullet"/>
      <w:lvlText w:val="•"/>
      <w:lvlJc w:val="left"/>
      <w:pPr>
        <w:ind w:left="5466" w:hanging="360"/>
      </w:pPr>
      <w:rPr>
        <w:rFonts w:hint="default"/>
        <w:lang w:val="ru-RU" w:eastAsia="en-US" w:bidi="ar-SA"/>
      </w:rPr>
    </w:lvl>
    <w:lvl w:ilvl="6" w:tplc="16923B70">
      <w:numFmt w:val="bullet"/>
      <w:lvlText w:val="•"/>
      <w:lvlJc w:val="left"/>
      <w:pPr>
        <w:ind w:left="6463" w:hanging="360"/>
      </w:pPr>
      <w:rPr>
        <w:rFonts w:hint="default"/>
        <w:lang w:val="ru-RU" w:eastAsia="en-US" w:bidi="ar-SA"/>
      </w:rPr>
    </w:lvl>
    <w:lvl w:ilvl="7" w:tplc="B1C0B2B6">
      <w:numFmt w:val="bullet"/>
      <w:lvlText w:val="•"/>
      <w:lvlJc w:val="left"/>
      <w:pPr>
        <w:ind w:left="7460" w:hanging="360"/>
      </w:pPr>
      <w:rPr>
        <w:rFonts w:hint="default"/>
        <w:lang w:val="ru-RU" w:eastAsia="en-US" w:bidi="ar-SA"/>
      </w:rPr>
    </w:lvl>
    <w:lvl w:ilvl="8" w:tplc="76A07CE2">
      <w:numFmt w:val="bullet"/>
      <w:lvlText w:val="•"/>
      <w:lvlJc w:val="left"/>
      <w:pPr>
        <w:ind w:left="8457" w:hanging="360"/>
      </w:pPr>
      <w:rPr>
        <w:rFonts w:hint="default"/>
        <w:lang w:val="ru-RU" w:eastAsia="en-US" w:bidi="ar-SA"/>
      </w:rPr>
    </w:lvl>
  </w:abstractNum>
  <w:abstractNum w:abstractNumId="6">
    <w:nsid w:val="343E768E"/>
    <w:multiLevelType w:val="hybridMultilevel"/>
    <w:tmpl w:val="DE8A0B04"/>
    <w:lvl w:ilvl="0" w:tplc="EDF43420">
      <w:start w:val="1"/>
      <w:numFmt w:val="decimal"/>
      <w:lvlText w:val="%1."/>
      <w:lvlJc w:val="left"/>
      <w:pPr>
        <w:ind w:left="50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DCA2C16">
      <w:numFmt w:val="bullet"/>
      <w:lvlText w:val="•"/>
      <w:lvlJc w:val="left"/>
      <w:pPr>
        <w:ind w:left="1413" w:hanging="360"/>
      </w:pPr>
      <w:rPr>
        <w:rFonts w:hint="default"/>
        <w:lang w:val="ru-RU" w:eastAsia="en-US" w:bidi="ar-SA"/>
      </w:rPr>
    </w:lvl>
    <w:lvl w:ilvl="2" w:tplc="A928F46E">
      <w:numFmt w:val="bullet"/>
      <w:lvlText w:val="•"/>
      <w:lvlJc w:val="left"/>
      <w:pPr>
        <w:ind w:left="2327" w:hanging="360"/>
      </w:pPr>
      <w:rPr>
        <w:rFonts w:hint="default"/>
        <w:lang w:val="ru-RU" w:eastAsia="en-US" w:bidi="ar-SA"/>
      </w:rPr>
    </w:lvl>
    <w:lvl w:ilvl="3" w:tplc="AD10C2A2">
      <w:numFmt w:val="bullet"/>
      <w:lvlText w:val="•"/>
      <w:lvlJc w:val="left"/>
      <w:pPr>
        <w:ind w:left="3241" w:hanging="360"/>
      </w:pPr>
      <w:rPr>
        <w:rFonts w:hint="default"/>
        <w:lang w:val="ru-RU" w:eastAsia="en-US" w:bidi="ar-SA"/>
      </w:rPr>
    </w:lvl>
    <w:lvl w:ilvl="4" w:tplc="518CE0F6">
      <w:numFmt w:val="bullet"/>
      <w:lvlText w:val="•"/>
      <w:lvlJc w:val="left"/>
      <w:pPr>
        <w:ind w:left="4155" w:hanging="360"/>
      </w:pPr>
      <w:rPr>
        <w:rFonts w:hint="default"/>
        <w:lang w:val="ru-RU" w:eastAsia="en-US" w:bidi="ar-SA"/>
      </w:rPr>
    </w:lvl>
    <w:lvl w:ilvl="5" w:tplc="ED5C6416">
      <w:numFmt w:val="bullet"/>
      <w:lvlText w:val="•"/>
      <w:lvlJc w:val="left"/>
      <w:pPr>
        <w:ind w:left="5069" w:hanging="360"/>
      </w:pPr>
      <w:rPr>
        <w:rFonts w:hint="default"/>
        <w:lang w:val="ru-RU" w:eastAsia="en-US" w:bidi="ar-SA"/>
      </w:rPr>
    </w:lvl>
    <w:lvl w:ilvl="6" w:tplc="142AE348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7" w:tplc="E32E17E8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9E0EEE50">
      <w:numFmt w:val="bullet"/>
      <w:lvlText w:val="•"/>
      <w:lvlJc w:val="left"/>
      <w:pPr>
        <w:ind w:left="7811" w:hanging="360"/>
      </w:pPr>
      <w:rPr>
        <w:rFonts w:hint="default"/>
        <w:lang w:val="ru-RU" w:eastAsia="en-US" w:bidi="ar-SA"/>
      </w:rPr>
    </w:lvl>
  </w:abstractNum>
  <w:abstractNum w:abstractNumId="7">
    <w:nsid w:val="3CFD6FF5"/>
    <w:multiLevelType w:val="hybridMultilevel"/>
    <w:tmpl w:val="AA608EB6"/>
    <w:lvl w:ilvl="0" w:tplc="7A92C710">
      <w:numFmt w:val="bullet"/>
      <w:lvlText w:val=""/>
      <w:lvlJc w:val="left"/>
      <w:pPr>
        <w:ind w:left="4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A68E55E">
      <w:numFmt w:val="bullet"/>
      <w:lvlText w:val="•"/>
      <w:lvlJc w:val="left"/>
      <w:pPr>
        <w:ind w:left="1477" w:hanging="360"/>
      </w:pPr>
      <w:rPr>
        <w:rFonts w:hint="default"/>
        <w:lang w:val="ru-RU" w:eastAsia="en-US" w:bidi="ar-SA"/>
      </w:rPr>
    </w:lvl>
    <w:lvl w:ilvl="2" w:tplc="0520D46E">
      <w:numFmt w:val="bullet"/>
      <w:lvlText w:val="•"/>
      <w:lvlJc w:val="left"/>
      <w:pPr>
        <w:ind w:left="2474" w:hanging="360"/>
      </w:pPr>
      <w:rPr>
        <w:rFonts w:hint="default"/>
        <w:lang w:val="ru-RU" w:eastAsia="en-US" w:bidi="ar-SA"/>
      </w:rPr>
    </w:lvl>
    <w:lvl w:ilvl="3" w:tplc="37AC3EF2">
      <w:numFmt w:val="bullet"/>
      <w:lvlText w:val="•"/>
      <w:lvlJc w:val="left"/>
      <w:pPr>
        <w:ind w:left="3471" w:hanging="360"/>
      </w:pPr>
      <w:rPr>
        <w:rFonts w:hint="default"/>
        <w:lang w:val="ru-RU" w:eastAsia="en-US" w:bidi="ar-SA"/>
      </w:rPr>
    </w:lvl>
    <w:lvl w:ilvl="4" w:tplc="49ACAED2">
      <w:numFmt w:val="bullet"/>
      <w:lvlText w:val="•"/>
      <w:lvlJc w:val="left"/>
      <w:pPr>
        <w:ind w:left="4468" w:hanging="360"/>
      </w:pPr>
      <w:rPr>
        <w:rFonts w:hint="default"/>
        <w:lang w:val="ru-RU" w:eastAsia="en-US" w:bidi="ar-SA"/>
      </w:rPr>
    </w:lvl>
    <w:lvl w:ilvl="5" w:tplc="2A4E80D2">
      <w:numFmt w:val="bullet"/>
      <w:lvlText w:val="•"/>
      <w:lvlJc w:val="left"/>
      <w:pPr>
        <w:ind w:left="5466" w:hanging="360"/>
      </w:pPr>
      <w:rPr>
        <w:rFonts w:hint="default"/>
        <w:lang w:val="ru-RU" w:eastAsia="en-US" w:bidi="ar-SA"/>
      </w:rPr>
    </w:lvl>
    <w:lvl w:ilvl="6" w:tplc="9D0C703A">
      <w:numFmt w:val="bullet"/>
      <w:lvlText w:val="•"/>
      <w:lvlJc w:val="left"/>
      <w:pPr>
        <w:ind w:left="6463" w:hanging="360"/>
      </w:pPr>
      <w:rPr>
        <w:rFonts w:hint="default"/>
        <w:lang w:val="ru-RU" w:eastAsia="en-US" w:bidi="ar-SA"/>
      </w:rPr>
    </w:lvl>
    <w:lvl w:ilvl="7" w:tplc="D840AFB2">
      <w:numFmt w:val="bullet"/>
      <w:lvlText w:val="•"/>
      <w:lvlJc w:val="left"/>
      <w:pPr>
        <w:ind w:left="7460" w:hanging="360"/>
      </w:pPr>
      <w:rPr>
        <w:rFonts w:hint="default"/>
        <w:lang w:val="ru-RU" w:eastAsia="en-US" w:bidi="ar-SA"/>
      </w:rPr>
    </w:lvl>
    <w:lvl w:ilvl="8" w:tplc="BD120F1C">
      <w:numFmt w:val="bullet"/>
      <w:lvlText w:val="•"/>
      <w:lvlJc w:val="left"/>
      <w:pPr>
        <w:ind w:left="8457" w:hanging="360"/>
      </w:pPr>
      <w:rPr>
        <w:rFonts w:hint="default"/>
        <w:lang w:val="ru-RU" w:eastAsia="en-US" w:bidi="ar-SA"/>
      </w:rPr>
    </w:lvl>
  </w:abstractNum>
  <w:abstractNum w:abstractNumId="8">
    <w:nsid w:val="3D5A6EF0"/>
    <w:multiLevelType w:val="hybridMultilevel"/>
    <w:tmpl w:val="786AEA88"/>
    <w:lvl w:ilvl="0" w:tplc="F324340C">
      <w:numFmt w:val="bullet"/>
      <w:lvlText w:val=""/>
      <w:lvlJc w:val="left"/>
      <w:pPr>
        <w:ind w:left="4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7342966">
      <w:numFmt w:val="bullet"/>
      <w:lvlText w:val="•"/>
      <w:lvlJc w:val="left"/>
      <w:pPr>
        <w:ind w:left="1477" w:hanging="360"/>
      </w:pPr>
      <w:rPr>
        <w:rFonts w:hint="default"/>
        <w:lang w:val="ru-RU" w:eastAsia="en-US" w:bidi="ar-SA"/>
      </w:rPr>
    </w:lvl>
    <w:lvl w:ilvl="2" w:tplc="8520A050">
      <w:numFmt w:val="bullet"/>
      <w:lvlText w:val="•"/>
      <w:lvlJc w:val="left"/>
      <w:pPr>
        <w:ind w:left="2474" w:hanging="360"/>
      </w:pPr>
      <w:rPr>
        <w:rFonts w:hint="default"/>
        <w:lang w:val="ru-RU" w:eastAsia="en-US" w:bidi="ar-SA"/>
      </w:rPr>
    </w:lvl>
    <w:lvl w:ilvl="3" w:tplc="99865658">
      <w:numFmt w:val="bullet"/>
      <w:lvlText w:val="•"/>
      <w:lvlJc w:val="left"/>
      <w:pPr>
        <w:ind w:left="3471" w:hanging="360"/>
      </w:pPr>
      <w:rPr>
        <w:rFonts w:hint="default"/>
        <w:lang w:val="ru-RU" w:eastAsia="en-US" w:bidi="ar-SA"/>
      </w:rPr>
    </w:lvl>
    <w:lvl w:ilvl="4" w:tplc="FAE6D27A">
      <w:numFmt w:val="bullet"/>
      <w:lvlText w:val="•"/>
      <w:lvlJc w:val="left"/>
      <w:pPr>
        <w:ind w:left="4468" w:hanging="360"/>
      </w:pPr>
      <w:rPr>
        <w:rFonts w:hint="default"/>
        <w:lang w:val="ru-RU" w:eastAsia="en-US" w:bidi="ar-SA"/>
      </w:rPr>
    </w:lvl>
    <w:lvl w:ilvl="5" w:tplc="2B36389A">
      <w:numFmt w:val="bullet"/>
      <w:lvlText w:val="•"/>
      <w:lvlJc w:val="left"/>
      <w:pPr>
        <w:ind w:left="5466" w:hanging="360"/>
      </w:pPr>
      <w:rPr>
        <w:rFonts w:hint="default"/>
        <w:lang w:val="ru-RU" w:eastAsia="en-US" w:bidi="ar-SA"/>
      </w:rPr>
    </w:lvl>
    <w:lvl w:ilvl="6" w:tplc="D75C8974">
      <w:numFmt w:val="bullet"/>
      <w:lvlText w:val="•"/>
      <w:lvlJc w:val="left"/>
      <w:pPr>
        <w:ind w:left="6463" w:hanging="360"/>
      </w:pPr>
      <w:rPr>
        <w:rFonts w:hint="default"/>
        <w:lang w:val="ru-RU" w:eastAsia="en-US" w:bidi="ar-SA"/>
      </w:rPr>
    </w:lvl>
    <w:lvl w:ilvl="7" w:tplc="910C1C02">
      <w:numFmt w:val="bullet"/>
      <w:lvlText w:val="•"/>
      <w:lvlJc w:val="left"/>
      <w:pPr>
        <w:ind w:left="7460" w:hanging="360"/>
      </w:pPr>
      <w:rPr>
        <w:rFonts w:hint="default"/>
        <w:lang w:val="ru-RU" w:eastAsia="en-US" w:bidi="ar-SA"/>
      </w:rPr>
    </w:lvl>
    <w:lvl w:ilvl="8" w:tplc="DC8CA1B4">
      <w:numFmt w:val="bullet"/>
      <w:lvlText w:val="•"/>
      <w:lvlJc w:val="left"/>
      <w:pPr>
        <w:ind w:left="8457" w:hanging="360"/>
      </w:pPr>
      <w:rPr>
        <w:rFonts w:hint="default"/>
        <w:lang w:val="ru-RU" w:eastAsia="en-US" w:bidi="ar-SA"/>
      </w:rPr>
    </w:lvl>
  </w:abstractNum>
  <w:abstractNum w:abstractNumId="9">
    <w:nsid w:val="46C41293"/>
    <w:multiLevelType w:val="multilevel"/>
    <w:tmpl w:val="1E38CFB0"/>
    <w:lvl w:ilvl="0">
      <w:start w:val="1"/>
      <w:numFmt w:val="decimal"/>
      <w:lvlText w:val="%1."/>
      <w:lvlJc w:val="left"/>
      <w:pPr>
        <w:ind w:left="906" w:hanging="27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43" w:hanging="49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340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560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142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25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08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91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73" w:hanging="492"/>
      </w:pPr>
      <w:rPr>
        <w:rFonts w:hint="default"/>
        <w:lang w:val="ru-RU" w:eastAsia="en-US" w:bidi="ar-SA"/>
      </w:rPr>
    </w:lvl>
  </w:abstractNum>
  <w:abstractNum w:abstractNumId="10">
    <w:nsid w:val="58725C5D"/>
    <w:multiLevelType w:val="hybridMultilevel"/>
    <w:tmpl w:val="50EA8B64"/>
    <w:lvl w:ilvl="0" w:tplc="07362168">
      <w:start w:val="1"/>
      <w:numFmt w:val="decimal"/>
      <w:lvlText w:val="%1."/>
      <w:lvlJc w:val="left"/>
      <w:pPr>
        <w:ind w:left="50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DFD23C5A">
      <w:numFmt w:val="bullet"/>
      <w:lvlText w:val="•"/>
      <w:lvlJc w:val="left"/>
      <w:pPr>
        <w:ind w:left="1413" w:hanging="360"/>
      </w:pPr>
      <w:rPr>
        <w:rFonts w:hint="default"/>
        <w:lang w:val="ru-RU" w:eastAsia="en-US" w:bidi="ar-SA"/>
      </w:rPr>
    </w:lvl>
    <w:lvl w:ilvl="2" w:tplc="A2700B44">
      <w:numFmt w:val="bullet"/>
      <w:lvlText w:val="•"/>
      <w:lvlJc w:val="left"/>
      <w:pPr>
        <w:ind w:left="2327" w:hanging="360"/>
      </w:pPr>
      <w:rPr>
        <w:rFonts w:hint="default"/>
        <w:lang w:val="ru-RU" w:eastAsia="en-US" w:bidi="ar-SA"/>
      </w:rPr>
    </w:lvl>
    <w:lvl w:ilvl="3" w:tplc="8B24531E">
      <w:numFmt w:val="bullet"/>
      <w:lvlText w:val="•"/>
      <w:lvlJc w:val="left"/>
      <w:pPr>
        <w:ind w:left="3241" w:hanging="360"/>
      </w:pPr>
      <w:rPr>
        <w:rFonts w:hint="default"/>
        <w:lang w:val="ru-RU" w:eastAsia="en-US" w:bidi="ar-SA"/>
      </w:rPr>
    </w:lvl>
    <w:lvl w:ilvl="4" w:tplc="063813F4">
      <w:numFmt w:val="bullet"/>
      <w:lvlText w:val="•"/>
      <w:lvlJc w:val="left"/>
      <w:pPr>
        <w:ind w:left="4155" w:hanging="360"/>
      </w:pPr>
      <w:rPr>
        <w:rFonts w:hint="default"/>
        <w:lang w:val="ru-RU" w:eastAsia="en-US" w:bidi="ar-SA"/>
      </w:rPr>
    </w:lvl>
    <w:lvl w:ilvl="5" w:tplc="B824AD6A">
      <w:numFmt w:val="bullet"/>
      <w:lvlText w:val="•"/>
      <w:lvlJc w:val="left"/>
      <w:pPr>
        <w:ind w:left="5069" w:hanging="360"/>
      </w:pPr>
      <w:rPr>
        <w:rFonts w:hint="default"/>
        <w:lang w:val="ru-RU" w:eastAsia="en-US" w:bidi="ar-SA"/>
      </w:rPr>
    </w:lvl>
    <w:lvl w:ilvl="6" w:tplc="58A06ABA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7" w:tplc="D28E307C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78CCBE2C">
      <w:numFmt w:val="bullet"/>
      <w:lvlText w:val="•"/>
      <w:lvlJc w:val="left"/>
      <w:pPr>
        <w:ind w:left="7811" w:hanging="360"/>
      </w:pPr>
      <w:rPr>
        <w:rFonts w:hint="default"/>
        <w:lang w:val="ru-RU" w:eastAsia="en-US" w:bidi="ar-SA"/>
      </w:rPr>
    </w:lvl>
  </w:abstractNum>
  <w:abstractNum w:abstractNumId="11">
    <w:nsid w:val="62785014"/>
    <w:multiLevelType w:val="hybridMultilevel"/>
    <w:tmpl w:val="C48A8C28"/>
    <w:lvl w:ilvl="0" w:tplc="5B4A9E54">
      <w:numFmt w:val="bullet"/>
      <w:lvlText w:val=""/>
      <w:lvlJc w:val="left"/>
      <w:pPr>
        <w:ind w:left="4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CCCC672">
      <w:numFmt w:val="bullet"/>
      <w:lvlText w:val="•"/>
      <w:lvlJc w:val="left"/>
      <w:pPr>
        <w:ind w:left="1477" w:hanging="360"/>
      </w:pPr>
      <w:rPr>
        <w:rFonts w:hint="default"/>
        <w:lang w:val="ru-RU" w:eastAsia="en-US" w:bidi="ar-SA"/>
      </w:rPr>
    </w:lvl>
    <w:lvl w:ilvl="2" w:tplc="A3CEA3C8">
      <w:numFmt w:val="bullet"/>
      <w:lvlText w:val="•"/>
      <w:lvlJc w:val="left"/>
      <w:pPr>
        <w:ind w:left="2474" w:hanging="360"/>
      </w:pPr>
      <w:rPr>
        <w:rFonts w:hint="default"/>
        <w:lang w:val="ru-RU" w:eastAsia="en-US" w:bidi="ar-SA"/>
      </w:rPr>
    </w:lvl>
    <w:lvl w:ilvl="3" w:tplc="A69C5CA6">
      <w:numFmt w:val="bullet"/>
      <w:lvlText w:val="•"/>
      <w:lvlJc w:val="left"/>
      <w:pPr>
        <w:ind w:left="3471" w:hanging="360"/>
      </w:pPr>
      <w:rPr>
        <w:rFonts w:hint="default"/>
        <w:lang w:val="ru-RU" w:eastAsia="en-US" w:bidi="ar-SA"/>
      </w:rPr>
    </w:lvl>
    <w:lvl w:ilvl="4" w:tplc="ACE8D518">
      <w:numFmt w:val="bullet"/>
      <w:lvlText w:val="•"/>
      <w:lvlJc w:val="left"/>
      <w:pPr>
        <w:ind w:left="4468" w:hanging="360"/>
      </w:pPr>
      <w:rPr>
        <w:rFonts w:hint="default"/>
        <w:lang w:val="ru-RU" w:eastAsia="en-US" w:bidi="ar-SA"/>
      </w:rPr>
    </w:lvl>
    <w:lvl w:ilvl="5" w:tplc="78246C4E">
      <w:numFmt w:val="bullet"/>
      <w:lvlText w:val="•"/>
      <w:lvlJc w:val="left"/>
      <w:pPr>
        <w:ind w:left="5466" w:hanging="360"/>
      </w:pPr>
      <w:rPr>
        <w:rFonts w:hint="default"/>
        <w:lang w:val="ru-RU" w:eastAsia="en-US" w:bidi="ar-SA"/>
      </w:rPr>
    </w:lvl>
    <w:lvl w:ilvl="6" w:tplc="8EEA4BF2">
      <w:numFmt w:val="bullet"/>
      <w:lvlText w:val="•"/>
      <w:lvlJc w:val="left"/>
      <w:pPr>
        <w:ind w:left="6463" w:hanging="360"/>
      </w:pPr>
      <w:rPr>
        <w:rFonts w:hint="default"/>
        <w:lang w:val="ru-RU" w:eastAsia="en-US" w:bidi="ar-SA"/>
      </w:rPr>
    </w:lvl>
    <w:lvl w:ilvl="7" w:tplc="09880B00">
      <w:numFmt w:val="bullet"/>
      <w:lvlText w:val="•"/>
      <w:lvlJc w:val="left"/>
      <w:pPr>
        <w:ind w:left="7460" w:hanging="360"/>
      </w:pPr>
      <w:rPr>
        <w:rFonts w:hint="default"/>
        <w:lang w:val="ru-RU" w:eastAsia="en-US" w:bidi="ar-SA"/>
      </w:rPr>
    </w:lvl>
    <w:lvl w:ilvl="8" w:tplc="61ECF3D8">
      <w:numFmt w:val="bullet"/>
      <w:lvlText w:val="•"/>
      <w:lvlJc w:val="left"/>
      <w:pPr>
        <w:ind w:left="8457" w:hanging="360"/>
      </w:pPr>
      <w:rPr>
        <w:rFonts w:hint="default"/>
        <w:lang w:val="ru-RU" w:eastAsia="en-US" w:bidi="ar-SA"/>
      </w:rPr>
    </w:lvl>
  </w:abstractNum>
  <w:abstractNum w:abstractNumId="12">
    <w:nsid w:val="6EDD546F"/>
    <w:multiLevelType w:val="hybridMultilevel"/>
    <w:tmpl w:val="ED20630A"/>
    <w:lvl w:ilvl="0" w:tplc="ECB43730">
      <w:start w:val="1"/>
      <w:numFmt w:val="decimal"/>
      <w:lvlText w:val="%1."/>
      <w:lvlJc w:val="left"/>
      <w:pPr>
        <w:ind w:left="50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AC360FB8">
      <w:numFmt w:val="bullet"/>
      <w:lvlText w:val="•"/>
      <w:lvlJc w:val="left"/>
      <w:pPr>
        <w:ind w:left="1413" w:hanging="360"/>
      </w:pPr>
      <w:rPr>
        <w:rFonts w:hint="default"/>
        <w:lang w:val="ru-RU" w:eastAsia="en-US" w:bidi="ar-SA"/>
      </w:rPr>
    </w:lvl>
    <w:lvl w:ilvl="2" w:tplc="812A98DE">
      <w:numFmt w:val="bullet"/>
      <w:lvlText w:val="•"/>
      <w:lvlJc w:val="left"/>
      <w:pPr>
        <w:ind w:left="2327" w:hanging="360"/>
      </w:pPr>
      <w:rPr>
        <w:rFonts w:hint="default"/>
        <w:lang w:val="ru-RU" w:eastAsia="en-US" w:bidi="ar-SA"/>
      </w:rPr>
    </w:lvl>
    <w:lvl w:ilvl="3" w:tplc="EA9AD27C">
      <w:numFmt w:val="bullet"/>
      <w:lvlText w:val="•"/>
      <w:lvlJc w:val="left"/>
      <w:pPr>
        <w:ind w:left="3241" w:hanging="360"/>
      </w:pPr>
      <w:rPr>
        <w:rFonts w:hint="default"/>
        <w:lang w:val="ru-RU" w:eastAsia="en-US" w:bidi="ar-SA"/>
      </w:rPr>
    </w:lvl>
    <w:lvl w:ilvl="4" w:tplc="5DE0EA9C">
      <w:numFmt w:val="bullet"/>
      <w:lvlText w:val="•"/>
      <w:lvlJc w:val="left"/>
      <w:pPr>
        <w:ind w:left="4155" w:hanging="360"/>
      </w:pPr>
      <w:rPr>
        <w:rFonts w:hint="default"/>
        <w:lang w:val="ru-RU" w:eastAsia="en-US" w:bidi="ar-SA"/>
      </w:rPr>
    </w:lvl>
    <w:lvl w:ilvl="5" w:tplc="FC1A0340">
      <w:numFmt w:val="bullet"/>
      <w:lvlText w:val="•"/>
      <w:lvlJc w:val="left"/>
      <w:pPr>
        <w:ind w:left="5069" w:hanging="360"/>
      </w:pPr>
      <w:rPr>
        <w:rFonts w:hint="default"/>
        <w:lang w:val="ru-RU" w:eastAsia="en-US" w:bidi="ar-SA"/>
      </w:rPr>
    </w:lvl>
    <w:lvl w:ilvl="6" w:tplc="30BE3EB4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7" w:tplc="F8403682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99B6835A">
      <w:numFmt w:val="bullet"/>
      <w:lvlText w:val="•"/>
      <w:lvlJc w:val="left"/>
      <w:pPr>
        <w:ind w:left="7811" w:hanging="360"/>
      </w:pPr>
      <w:rPr>
        <w:rFonts w:hint="default"/>
        <w:lang w:val="ru-RU" w:eastAsia="en-US" w:bidi="ar-SA"/>
      </w:rPr>
    </w:lvl>
  </w:abstractNum>
  <w:abstractNum w:abstractNumId="13">
    <w:nsid w:val="792A12EE"/>
    <w:multiLevelType w:val="hybridMultilevel"/>
    <w:tmpl w:val="E0C6B03E"/>
    <w:lvl w:ilvl="0" w:tplc="DC8ED874">
      <w:start w:val="1"/>
      <w:numFmt w:val="decimal"/>
      <w:lvlText w:val="%1."/>
      <w:lvlJc w:val="left"/>
      <w:pPr>
        <w:ind w:left="50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82FCA662">
      <w:numFmt w:val="bullet"/>
      <w:lvlText w:val="•"/>
      <w:lvlJc w:val="left"/>
      <w:pPr>
        <w:ind w:left="1413" w:hanging="360"/>
      </w:pPr>
      <w:rPr>
        <w:rFonts w:hint="default"/>
        <w:lang w:val="ru-RU" w:eastAsia="en-US" w:bidi="ar-SA"/>
      </w:rPr>
    </w:lvl>
    <w:lvl w:ilvl="2" w:tplc="740ECF16">
      <w:numFmt w:val="bullet"/>
      <w:lvlText w:val="•"/>
      <w:lvlJc w:val="left"/>
      <w:pPr>
        <w:ind w:left="2327" w:hanging="360"/>
      </w:pPr>
      <w:rPr>
        <w:rFonts w:hint="default"/>
        <w:lang w:val="ru-RU" w:eastAsia="en-US" w:bidi="ar-SA"/>
      </w:rPr>
    </w:lvl>
    <w:lvl w:ilvl="3" w:tplc="0D18AE32">
      <w:numFmt w:val="bullet"/>
      <w:lvlText w:val="•"/>
      <w:lvlJc w:val="left"/>
      <w:pPr>
        <w:ind w:left="3241" w:hanging="360"/>
      </w:pPr>
      <w:rPr>
        <w:rFonts w:hint="default"/>
        <w:lang w:val="ru-RU" w:eastAsia="en-US" w:bidi="ar-SA"/>
      </w:rPr>
    </w:lvl>
    <w:lvl w:ilvl="4" w:tplc="5E5C4526">
      <w:numFmt w:val="bullet"/>
      <w:lvlText w:val="•"/>
      <w:lvlJc w:val="left"/>
      <w:pPr>
        <w:ind w:left="4155" w:hanging="360"/>
      </w:pPr>
      <w:rPr>
        <w:rFonts w:hint="default"/>
        <w:lang w:val="ru-RU" w:eastAsia="en-US" w:bidi="ar-SA"/>
      </w:rPr>
    </w:lvl>
    <w:lvl w:ilvl="5" w:tplc="315E53D6">
      <w:numFmt w:val="bullet"/>
      <w:lvlText w:val="•"/>
      <w:lvlJc w:val="left"/>
      <w:pPr>
        <w:ind w:left="5069" w:hanging="360"/>
      </w:pPr>
      <w:rPr>
        <w:rFonts w:hint="default"/>
        <w:lang w:val="ru-RU" w:eastAsia="en-US" w:bidi="ar-SA"/>
      </w:rPr>
    </w:lvl>
    <w:lvl w:ilvl="6" w:tplc="8DAA1D12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7" w:tplc="BF42B9B0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0D16565C">
      <w:numFmt w:val="bullet"/>
      <w:lvlText w:val="•"/>
      <w:lvlJc w:val="left"/>
      <w:pPr>
        <w:ind w:left="7811" w:hanging="360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6"/>
  </w:num>
  <w:num w:numId="3">
    <w:abstractNumId w:val="2"/>
  </w:num>
  <w:num w:numId="4">
    <w:abstractNumId w:val="12"/>
  </w:num>
  <w:num w:numId="5">
    <w:abstractNumId w:val="10"/>
  </w:num>
  <w:num w:numId="6">
    <w:abstractNumId w:val="1"/>
  </w:num>
  <w:num w:numId="7">
    <w:abstractNumId w:val="7"/>
  </w:num>
  <w:num w:numId="8">
    <w:abstractNumId w:val="0"/>
  </w:num>
  <w:num w:numId="9">
    <w:abstractNumId w:val="5"/>
  </w:num>
  <w:num w:numId="10">
    <w:abstractNumId w:val="8"/>
  </w:num>
  <w:num w:numId="11">
    <w:abstractNumId w:val="3"/>
  </w:num>
  <w:num w:numId="12">
    <w:abstractNumId w:val="11"/>
  </w:num>
  <w:num w:numId="13">
    <w:abstractNumId w:val="4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84309C"/>
    <w:rsid w:val="00493952"/>
    <w:rsid w:val="0084309C"/>
    <w:rsid w:val="00A8275C"/>
    <w:rsid w:val="00BE28B4"/>
    <w:rsid w:val="00F2621B"/>
    <w:rsid w:val="00F33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4309C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4309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4309C"/>
    <w:pPr>
      <w:ind w:left="502" w:hanging="360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84309C"/>
    <w:pPr>
      <w:spacing w:before="76"/>
      <w:ind w:left="3256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84309C"/>
    <w:pPr>
      <w:ind w:left="4"/>
      <w:jc w:val="center"/>
      <w:outlineLvl w:val="2"/>
    </w:pPr>
    <w:rPr>
      <w:b/>
      <w:bCs/>
      <w:i/>
      <w:iCs/>
      <w:sz w:val="28"/>
      <w:szCs w:val="28"/>
    </w:rPr>
  </w:style>
  <w:style w:type="paragraph" w:styleId="a4">
    <w:name w:val="List Paragraph"/>
    <w:basedOn w:val="a"/>
    <w:uiPriority w:val="1"/>
    <w:qFormat/>
    <w:rsid w:val="0084309C"/>
    <w:pPr>
      <w:ind w:left="502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84309C"/>
    <w:pPr>
      <w:ind w:left="10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fstec.ru/" TargetMode="External"/><Relationship Id="rId18" Type="http://schemas.openxmlformats.org/officeDocument/2006/relationships/hyperlink" Target="http://www.law.edu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elibrary.ru/" TargetMode="External"/><Relationship Id="rId7" Type="http://schemas.openxmlformats.org/officeDocument/2006/relationships/footer" Target="footer1.xml"/><Relationship Id="rId12" Type="http://schemas.openxmlformats.org/officeDocument/2006/relationships/hyperlink" Target="http://www.fstec.ru/" TargetMode="External"/><Relationship Id="rId17" Type="http://schemas.openxmlformats.org/officeDocument/2006/relationships/hyperlink" Target="http://www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arant.ru/" TargetMode="External"/><Relationship Id="rId20" Type="http://schemas.openxmlformats.org/officeDocument/2006/relationships/hyperlink" Target="http://www.ict.edu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cyberrus.com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consultant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bit.mephi.ru/" TargetMode="External"/><Relationship Id="rId19" Type="http://schemas.openxmlformats.org/officeDocument/2006/relationships/hyperlink" Target="http://www.biometrics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depobr.gov35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4775</Words>
  <Characters>27222</Characters>
  <Application>Microsoft Office Word</Application>
  <DocSecurity>0</DocSecurity>
  <Lines>226</Lines>
  <Paragraphs>63</Paragraphs>
  <ScaleCrop>false</ScaleCrop>
  <Company/>
  <LinksUpToDate>false</LinksUpToDate>
  <CharactersWithSpaces>31934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metod_guest</dc:creator>
  <cp:lastModifiedBy>1</cp:lastModifiedBy>
  <cp:revision>3</cp:revision>
  <dcterms:created xsi:type="dcterms:W3CDTF">2025-09-23T10:55:00Z</dcterms:created>
  <dcterms:modified xsi:type="dcterms:W3CDTF">2025-09-23T11:14:00Z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2023-03-29T00:00:00Z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2025-09-23T00:00:00Z</vt:filetime>
  </property>
  <property fmtid="{D5CDD505-2E9C-101B-9397-08002B2CF9AE}" pid="5" name="Producer">
    <vt:lpwstr>Microsoft® Word для Microsoft 365</vt:lpwstr>
  </property>
</Properties>
</file>